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F3F71" w14:textId="5A5809ED" w:rsidR="000E01EF" w:rsidRDefault="000E01EF">
      <w:pPr>
        <w:jc w:val="center"/>
        <w:rPr>
          <w:rFonts w:ascii="Times New Roman" w:eastAsia="HGP創英角ｺﾞｼｯｸUB" w:hAnsi="Times New Roman"/>
          <w:sz w:val="44"/>
        </w:rPr>
      </w:pPr>
      <w:bookmarkStart w:id="0" w:name="_GoBack"/>
      <w:bookmarkEnd w:id="0"/>
      <w:r>
        <w:rPr>
          <w:rFonts w:ascii="Times New Roman" w:eastAsia="HGP創英角ｺﾞｼｯｸUB" w:hAnsi="Times New Roman" w:hint="eastAsia"/>
          <w:sz w:val="44"/>
        </w:rPr>
        <w:t>第</w:t>
      </w:r>
      <w:r w:rsidR="00D412F4">
        <w:rPr>
          <w:rFonts w:ascii="Times New Roman" w:eastAsia="HGP創英角ｺﾞｼｯｸUB" w:hAnsi="Times New Roman" w:hint="eastAsia"/>
          <w:b/>
          <w:bCs/>
          <w:sz w:val="44"/>
        </w:rPr>
        <w:t>3</w:t>
      </w:r>
      <w:r w:rsidR="008C413E">
        <w:rPr>
          <w:rFonts w:ascii="Times New Roman" w:eastAsia="HGP創英角ｺﾞｼｯｸUB" w:hAnsi="Times New Roman" w:hint="eastAsia"/>
          <w:b/>
          <w:bCs/>
          <w:sz w:val="44"/>
        </w:rPr>
        <w:t>1</w:t>
      </w:r>
      <w:r>
        <w:rPr>
          <w:rFonts w:ascii="Times New Roman" w:eastAsia="HGP創英角ｺﾞｼｯｸUB" w:hAnsi="Times New Roman" w:hint="eastAsia"/>
          <w:sz w:val="44"/>
        </w:rPr>
        <w:t>回　半導体・オブ・ザ・イヤー</w:t>
      </w:r>
      <w:r>
        <w:rPr>
          <w:rFonts w:ascii="Times New Roman" w:eastAsia="HGP創英角ｺﾞｼｯｸUB" w:hAnsi="Times New Roman" w:hint="eastAsia"/>
          <w:b/>
          <w:bCs/>
          <w:sz w:val="44"/>
        </w:rPr>
        <w:t>20</w:t>
      </w:r>
      <w:r w:rsidR="001B2FDF">
        <w:rPr>
          <w:rFonts w:ascii="Times New Roman" w:eastAsia="HGP創英角ｺﾞｼｯｸUB" w:hAnsi="Times New Roman"/>
          <w:b/>
          <w:bCs/>
          <w:sz w:val="44"/>
        </w:rPr>
        <w:t>2</w:t>
      </w:r>
      <w:r w:rsidR="008C413E">
        <w:rPr>
          <w:rFonts w:ascii="Times New Roman" w:eastAsia="HGP創英角ｺﾞｼｯｸUB" w:hAnsi="Times New Roman" w:hint="eastAsia"/>
          <w:b/>
          <w:bCs/>
          <w:sz w:val="44"/>
        </w:rPr>
        <w:t>5</w:t>
      </w:r>
    </w:p>
    <w:p w14:paraId="2711C8F7" w14:textId="18C8D0B8"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開催概要</w:t>
      </w:r>
    </w:p>
    <w:p w14:paraId="5A1699EE" w14:textId="315470D5" w:rsidR="000E01EF" w:rsidRDefault="000E01EF">
      <w:r>
        <w:rPr>
          <w:rFonts w:hint="eastAsia"/>
        </w:rPr>
        <w:t xml:space="preserve">　</w:t>
      </w:r>
      <w:r w:rsidR="00C163CE">
        <w:rPr>
          <w:rFonts w:hint="eastAsia"/>
        </w:rPr>
        <w:t>電子デバイス産業新聞</w:t>
      </w:r>
      <w:r>
        <w:rPr>
          <w:rFonts w:hint="eastAsia"/>
        </w:rPr>
        <w:t>は最新のエレクトロニクス製品の開発において最も貢献した製品を称えるため「半導体・オブ・ザ・イヤー」を選定して</w:t>
      </w:r>
      <w:r w:rsidR="008C413E">
        <w:rPr>
          <w:rFonts w:hint="eastAsia"/>
        </w:rPr>
        <w:t>おり、</w:t>
      </w:r>
      <w:r>
        <w:rPr>
          <w:rFonts w:hint="eastAsia"/>
        </w:rPr>
        <w:t>本年</w:t>
      </w:r>
      <w:r w:rsidR="008C413E">
        <w:rPr>
          <w:rFonts w:hint="eastAsia"/>
        </w:rPr>
        <w:t>が</w:t>
      </w:r>
      <w:r>
        <w:rPr>
          <w:rFonts w:hint="eastAsia"/>
        </w:rPr>
        <w:t>第</w:t>
      </w:r>
      <w:r w:rsidR="00D412F4">
        <w:rPr>
          <w:rFonts w:hint="eastAsia"/>
        </w:rPr>
        <w:t>3</w:t>
      </w:r>
      <w:r w:rsidR="008C413E">
        <w:rPr>
          <w:rFonts w:hint="eastAsia"/>
        </w:rPr>
        <w:t>1</w:t>
      </w:r>
      <w:r>
        <w:rPr>
          <w:rFonts w:hint="eastAsia"/>
        </w:rPr>
        <w:t>回</w:t>
      </w:r>
      <w:r w:rsidR="008C413E">
        <w:rPr>
          <w:rFonts w:hint="eastAsia"/>
        </w:rPr>
        <w:t>の開催となります</w:t>
      </w:r>
      <w:r>
        <w:rPr>
          <w:rFonts w:hint="eastAsia"/>
        </w:rPr>
        <w:t>。本年は、①半導体デバイス、②半導体製造装置、③半導体用電子材料の</w:t>
      </w:r>
      <w:r>
        <w:rPr>
          <w:rFonts w:hint="eastAsia"/>
        </w:rPr>
        <w:t>3</w:t>
      </w:r>
      <w:r>
        <w:rPr>
          <w:rFonts w:hint="eastAsia"/>
        </w:rPr>
        <w:t>部門でグランプリ</w:t>
      </w:r>
      <w:r>
        <w:rPr>
          <w:rFonts w:hint="eastAsia"/>
        </w:rPr>
        <w:t>1</w:t>
      </w:r>
      <w:r>
        <w:rPr>
          <w:rFonts w:hint="eastAsia"/>
        </w:rPr>
        <w:t>点、優秀賞</w:t>
      </w:r>
      <w:r>
        <w:rPr>
          <w:rFonts w:hint="eastAsia"/>
        </w:rPr>
        <w:t>2</w:t>
      </w:r>
      <w:r>
        <w:rPr>
          <w:rFonts w:hint="eastAsia"/>
        </w:rPr>
        <w:t>点の</w:t>
      </w:r>
      <w:r w:rsidR="00211032">
        <w:rPr>
          <w:rFonts w:hint="eastAsia"/>
        </w:rPr>
        <w:t>最大</w:t>
      </w:r>
      <w:r>
        <w:rPr>
          <w:rFonts w:hint="eastAsia"/>
        </w:rPr>
        <w:t>計</w:t>
      </w:r>
      <w:r>
        <w:rPr>
          <w:rFonts w:hint="eastAsia"/>
        </w:rPr>
        <w:t>9</w:t>
      </w:r>
      <w:r>
        <w:rPr>
          <w:rFonts w:hint="eastAsia"/>
        </w:rPr>
        <w:t>点を選定する予定です。</w:t>
      </w:r>
    </w:p>
    <w:p w14:paraId="301C30D4" w14:textId="2BE2EF06" w:rsidR="000E01EF" w:rsidRDefault="000E01EF">
      <w:pPr>
        <w:rPr>
          <w:b/>
          <w:bCs/>
        </w:rPr>
      </w:pPr>
      <w:r>
        <w:rPr>
          <w:rFonts w:hint="eastAsia"/>
          <w:b/>
          <w:bCs/>
          <w:color w:val="0000FF"/>
        </w:rPr>
        <w:t>■</w:t>
      </w:r>
      <w:r>
        <w:rPr>
          <w:rFonts w:hint="eastAsia"/>
        </w:rPr>
        <w:t>対象製品</w:t>
      </w:r>
    </w:p>
    <w:p w14:paraId="7E6324FF" w14:textId="747E5147" w:rsidR="000E01EF" w:rsidRPr="008C413E" w:rsidRDefault="00C163CE">
      <w:r w:rsidRPr="00A62CE0">
        <w:rPr>
          <w:rFonts w:hint="eastAsia"/>
          <w:highlight w:val="yellow"/>
        </w:rPr>
        <w:t>20</w:t>
      </w:r>
      <w:r w:rsidR="00211032" w:rsidRPr="00A62CE0">
        <w:rPr>
          <w:highlight w:val="yellow"/>
        </w:rPr>
        <w:t>2</w:t>
      </w:r>
      <w:r w:rsidR="008C413E">
        <w:rPr>
          <w:rFonts w:hint="eastAsia"/>
          <w:highlight w:val="yellow"/>
        </w:rPr>
        <w:t>4</w:t>
      </w:r>
      <w:r w:rsidR="000E01EF" w:rsidRPr="00A62CE0">
        <w:rPr>
          <w:rFonts w:hint="eastAsia"/>
          <w:highlight w:val="yellow"/>
        </w:rPr>
        <w:t>年</w:t>
      </w:r>
      <w:r w:rsidR="000E01EF" w:rsidRPr="00A62CE0">
        <w:rPr>
          <w:rFonts w:hint="eastAsia"/>
          <w:highlight w:val="yellow"/>
        </w:rPr>
        <w:t>4</w:t>
      </w:r>
      <w:r w:rsidR="000E01EF" w:rsidRPr="00A62CE0">
        <w:rPr>
          <w:rFonts w:hint="eastAsia"/>
          <w:highlight w:val="yellow"/>
        </w:rPr>
        <w:t>月～</w:t>
      </w:r>
      <w:r w:rsidR="000E01EF" w:rsidRPr="00A62CE0">
        <w:rPr>
          <w:rFonts w:hint="eastAsia"/>
          <w:highlight w:val="yellow"/>
        </w:rPr>
        <w:t>20</w:t>
      </w:r>
      <w:r w:rsidR="001B2FDF" w:rsidRPr="00A62CE0">
        <w:rPr>
          <w:highlight w:val="yellow"/>
        </w:rPr>
        <w:t>2</w:t>
      </w:r>
      <w:r w:rsidR="008C413E">
        <w:rPr>
          <w:rFonts w:hint="eastAsia"/>
          <w:highlight w:val="yellow"/>
        </w:rPr>
        <w:t>5</w:t>
      </w:r>
      <w:r w:rsidR="000E01EF" w:rsidRPr="00A62CE0">
        <w:rPr>
          <w:rFonts w:hint="eastAsia"/>
          <w:highlight w:val="yellow"/>
        </w:rPr>
        <w:t>年</w:t>
      </w:r>
      <w:r w:rsidR="000E01EF" w:rsidRPr="00A62CE0">
        <w:rPr>
          <w:rFonts w:hint="eastAsia"/>
          <w:highlight w:val="yellow"/>
        </w:rPr>
        <w:t>3</w:t>
      </w:r>
      <w:r w:rsidR="000E01EF" w:rsidRPr="00A62CE0">
        <w:rPr>
          <w:rFonts w:hint="eastAsia"/>
          <w:highlight w:val="yellow"/>
        </w:rPr>
        <w:t>月</w:t>
      </w:r>
      <w:r w:rsidR="000E01EF">
        <w:rPr>
          <w:rFonts w:hint="eastAsia"/>
        </w:rPr>
        <w:t>までに新製品</w:t>
      </w:r>
      <w:r w:rsidR="0087627B">
        <w:rPr>
          <w:rFonts w:hint="eastAsia"/>
        </w:rPr>
        <w:t>（</w:t>
      </w:r>
      <w:r w:rsidR="000E01EF">
        <w:rPr>
          <w:rFonts w:hint="eastAsia"/>
        </w:rPr>
        <w:t>バージョンアップ</w:t>
      </w:r>
      <w:r w:rsidR="008C413E">
        <w:rPr>
          <w:rFonts w:hint="eastAsia"/>
        </w:rPr>
        <w:t>など</w:t>
      </w:r>
      <w:r w:rsidR="000E01EF">
        <w:rPr>
          <w:rFonts w:hint="eastAsia"/>
        </w:rPr>
        <w:t>を含む</w:t>
      </w:r>
      <w:r w:rsidR="0087627B">
        <w:rPr>
          <w:rFonts w:hint="eastAsia"/>
        </w:rPr>
        <w:t>）</w:t>
      </w:r>
      <w:r w:rsidR="000E01EF">
        <w:rPr>
          <w:rFonts w:hint="eastAsia"/>
        </w:rPr>
        <w:t>として発表された製品・技術</w:t>
      </w:r>
    </w:p>
    <w:p w14:paraId="3C8F41C6" w14:textId="77777777" w:rsidR="000E01EF" w:rsidRDefault="000E01EF">
      <w:pPr>
        <w:rPr>
          <w:b/>
          <w:bCs/>
        </w:rPr>
      </w:pPr>
      <w:r>
        <w:rPr>
          <w:rFonts w:hint="eastAsia"/>
          <w:b/>
          <w:bCs/>
          <w:color w:val="0000FF"/>
        </w:rPr>
        <w:t>■</w:t>
      </w:r>
      <w:r>
        <w:rPr>
          <w:rFonts w:hint="eastAsia"/>
        </w:rPr>
        <w:t>選考方法</w:t>
      </w:r>
    </w:p>
    <w:p w14:paraId="5EDB1B93" w14:textId="1B048ED6" w:rsidR="000E01EF" w:rsidRDefault="00C163CE">
      <w:r>
        <w:rPr>
          <w:rFonts w:hint="eastAsia"/>
        </w:rPr>
        <w:t>電子デバイス産業新聞</w:t>
      </w:r>
      <w:r w:rsidR="000E01EF">
        <w:rPr>
          <w:rFonts w:hint="eastAsia"/>
        </w:rPr>
        <w:t>の記者によるノミネートを中心とし、記者投票で受賞者を選定します。自薦・他薦も受け付け、記者投票の対象といたします。所定の応募用紙に必要事項を記入のうえ、申し込み締切日</w:t>
      </w:r>
      <w:r w:rsidR="000E01EF" w:rsidRPr="00A62CE0">
        <w:rPr>
          <w:rFonts w:hint="eastAsia"/>
          <w:highlight w:val="yellow"/>
        </w:rPr>
        <w:t>4</w:t>
      </w:r>
      <w:r w:rsidR="000E01EF" w:rsidRPr="00A62CE0">
        <w:rPr>
          <w:rFonts w:hint="eastAsia"/>
          <w:highlight w:val="yellow"/>
        </w:rPr>
        <w:t>月</w:t>
      </w:r>
      <w:r w:rsidR="00E57D98">
        <w:rPr>
          <w:rFonts w:hint="eastAsia"/>
          <w:highlight w:val="yellow"/>
        </w:rPr>
        <w:t>1</w:t>
      </w:r>
      <w:r w:rsidR="008C413E">
        <w:rPr>
          <w:rFonts w:hint="eastAsia"/>
          <w:highlight w:val="yellow"/>
        </w:rPr>
        <w:t>1</w:t>
      </w:r>
      <w:r w:rsidR="000E01EF" w:rsidRPr="00A62CE0">
        <w:rPr>
          <w:rFonts w:hint="eastAsia"/>
          <w:highlight w:val="yellow"/>
        </w:rPr>
        <w:t>日</w:t>
      </w:r>
      <w:r w:rsidR="0087627B">
        <w:rPr>
          <w:rFonts w:hint="eastAsia"/>
          <w:highlight w:val="yellow"/>
        </w:rPr>
        <w:t>（</w:t>
      </w:r>
      <w:r w:rsidR="00E17B28">
        <w:rPr>
          <w:rFonts w:hint="eastAsia"/>
          <w:highlight w:val="yellow"/>
        </w:rPr>
        <w:t>金</w:t>
      </w:r>
      <w:r w:rsidR="0087627B">
        <w:rPr>
          <w:rFonts w:hint="eastAsia"/>
          <w:highlight w:val="yellow"/>
        </w:rPr>
        <w:t>）</w:t>
      </w:r>
      <w:r w:rsidR="000E01EF">
        <w:rPr>
          <w:rFonts w:hint="eastAsia"/>
        </w:rPr>
        <w:t>までにご応募下さい。</w:t>
      </w:r>
    </w:p>
    <w:p w14:paraId="0821950D" w14:textId="40ACC15D" w:rsidR="000E01EF" w:rsidRDefault="000E01EF">
      <w:r>
        <w:rPr>
          <w:rFonts w:hint="eastAsia"/>
        </w:rPr>
        <w:t>受賞者には</w:t>
      </w:r>
      <w:r w:rsidR="00E57D98">
        <w:rPr>
          <w:rFonts w:hint="eastAsia"/>
          <w:highlight w:val="yellow"/>
        </w:rPr>
        <w:t>4</w:t>
      </w:r>
      <w:r w:rsidRPr="00A62CE0">
        <w:rPr>
          <w:rFonts w:hint="eastAsia"/>
          <w:highlight w:val="yellow"/>
        </w:rPr>
        <w:t>月</w:t>
      </w:r>
      <w:r w:rsidR="00E57D98">
        <w:rPr>
          <w:rFonts w:hint="eastAsia"/>
          <w:highlight w:val="yellow"/>
        </w:rPr>
        <w:t>下</w:t>
      </w:r>
      <w:r w:rsidR="00116840">
        <w:rPr>
          <w:rFonts w:hint="eastAsia"/>
          <w:highlight w:val="yellow"/>
        </w:rPr>
        <w:t>旬</w:t>
      </w:r>
      <w:r w:rsidRPr="00A62CE0">
        <w:rPr>
          <w:rFonts w:hint="eastAsia"/>
          <w:highlight w:val="yellow"/>
        </w:rPr>
        <w:t>までに</w:t>
      </w:r>
      <w:r>
        <w:rPr>
          <w:rFonts w:hint="eastAsia"/>
        </w:rPr>
        <w:t>当社よりご連絡差し上げます。</w:t>
      </w:r>
    </w:p>
    <w:p w14:paraId="0B5FBDFC" w14:textId="29CBA746" w:rsidR="000E01EF" w:rsidRDefault="000E01EF">
      <w:r>
        <w:rPr>
          <w:rFonts w:hint="eastAsia"/>
          <w:color w:val="0000FF"/>
        </w:rPr>
        <w:t>■</w:t>
      </w:r>
      <w:r>
        <w:rPr>
          <w:rFonts w:hint="eastAsia"/>
        </w:rPr>
        <w:t>発表方法</w:t>
      </w:r>
    </w:p>
    <w:p w14:paraId="1C50BA5E" w14:textId="24378E11" w:rsidR="000E01EF" w:rsidRPr="00211032" w:rsidRDefault="00BB2D8D">
      <w:r>
        <w:rPr>
          <w:rFonts w:hint="eastAsia"/>
          <w:highlight w:val="yellow"/>
        </w:rPr>
        <w:t>5</w:t>
      </w:r>
      <w:r w:rsidR="000E01EF" w:rsidRPr="00A62CE0">
        <w:rPr>
          <w:rFonts w:hint="eastAsia"/>
          <w:highlight w:val="yellow"/>
        </w:rPr>
        <w:t>月</w:t>
      </w:r>
      <w:r w:rsidR="008C413E">
        <w:rPr>
          <w:rFonts w:hint="eastAsia"/>
          <w:highlight w:val="yellow"/>
        </w:rPr>
        <w:t>22</w:t>
      </w:r>
      <w:r w:rsidR="000E01EF" w:rsidRPr="00A62CE0">
        <w:rPr>
          <w:rFonts w:hint="eastAsia"/>
          <w:highlight w:val="yellow"/>
        </w:rPr>
        <w:t>日</w:t>
      </w:r>
      <w:r w:rsidR="0087627B">
        <w:rPr>
          <w:rFonts w:hint="eastAsia"/>
          <w:highlight w:val="yellow"/>
        </w:rPr>
        <w:t>（</w:t>
      </w:r>
      <w:r w:rsidR="00C163CE" w:rsidRPr="00A62CE0">
        <w:rPr>
          <w:rFonts w:hint="eastAsia"/>
          <w:highlight w:val="yellow"/>
        </w:rPr>
        <w:t>木</w:t>
      </w:r>
      <w:r w:rsidR="0087627B">
        <w:rPr>
          <w:rFonts w:hint="eastAsia"/>
          <w:highlight w:val="yellow"/>
        </w:rPr>
        <w:t>）</w:t>
      </w:r>
      <w:r w:rsidR="00211032" w:rsidRPr="00A62CE0">
        <w:rPr>
          <w:rFonts w:hint="eastAsia"/>
          <w:highlight w:val="yellow"/>
        </w:rPr>
        <w:t>または</w:t>
      </w:r>
      <w:r w:rsidR="008C413E">
        <w:rPr>
          <w:rFonts w:hint="eastAsia"/>
          <w:highlight w:val="yellow"/>
        </w:rPr>
        <w:t>5</w:t>
      </w:r>
      <w:r w:rsidR="00211032" w:rsidRPr="00A62CE0">
        <w:rPr>
          <w:rFonts w:hint="eastAsia"/>
          <w:highlight w:val="yellow"/>
        </w:rPr>
        <w:t>月</w:t>
      </w:r>
      <w:r w:rsidR="008C413E">
        <w:rPr>
          <w:rFonts w:hint="eastAsia"/>
          <w:highlight w:val="yellow"/>
        </w:rPr>
        <w:t>29</w:t>
      </w:r>
      <w:r w:rsidR="00211032" w:rsidRPr="00A62CE0">
        <w:rPr>
          <w:rFonts w:hint="eastAsia"/>
          <w:highlight w:val="yellow"/>
        </w:rPr>
        <w:t>日</w:t>
      </w:r>
      <w:r w:rsidR="0087627B">
        <w:rPr>
          <w:rFonts w:hint="eastAsia"/>
          <w:highlight w:val="yellow"/>
        </w:rPr>
        <w:t>（</w:t>
      </w:r>
      <w:r w:rsidR="00211032" w:rsidRPr="00A62CE0">
        <w:rPr>
          <w:rFonts w:hint="eastAsia"/>
          <w:highlight w:val="yellow"/>
        </w:rPr>
        <w:t>木</w:t>
      </w:r>
      <w:r w:rsidR="0087627B">
        <w:rPr>
          <w:rFonts w:hint="eastAsia"/>
          <w:highlight w:val="yellow"/>
        </w:rPr>
        <w:t>）</w:t>
      </w:r>
      <w:r w:rsidR="000E01EF" w:rsidRPr="00A62CE0">
        <w:rPr>
          <w:rFonts w:hint="eastAsia"/>
          <w:highlight w:val="yellow"/>
        </w:rPr>
        <w:t>発行</w:t>
      </w:r>
      <w:r w:rsidR="000E01EF">
        <w:rPr>
          <w:rFonts w:hint="eastAsia"/>
        </w:rPr>
        <w:t>の</w:t>
      </w:r>
      <w:r w:rsidR="00C163CE">
        <w:rPr>
          <w:rFonts w:hint="eastAsia"/>
        </w:rPr>
        <w:t>電子デバイス産業新聞</w:t>
      </w:r>
      <w:r w:rsidR="000E01EF">
        <w:rPr>
          <w:rFonts w:hint="eastAsia"/>
        </w:rPr>
        <w:t>紙面にて発表</w:t>
      </w:r>
      <w:r w:rsidR="001B2FDF">
        <w:rPr>
          <w:rFonts w:hint="eastAsia"/>
        </w:rPr>
        <w:t>予定</w:t>
      </w:r>
    </w:p>
    <w:p w14:paraId="600A6ECE" w14:textId="51721048" w:rsidR="000E01EF" w:rsidRDefault="000E01EF">
      <w:pPr>
        <w:rPr>
          <w:b/>
          <w:bCs/>
        </w:rPr>
      </w:pPr>
      <w:r>
        <w:rPr>
          <w:rFonts w:hint="eastAsia"/>
          <w:b/>
          <w:bCs/>
          <w:color w:val="0000FF"/>
        </w:rPr>
        <w:t>■</w:t>
      </w:r>
      <w:r>
        <w:rPr>
          <w:rFonts w:hint="eastAsia"/>
        </w:rPr>
        <w:t>授賞式</w:t>
      </w:r>
    </w:p>
    <w:p w14:paraId="0B49B9B1" w14:textId="1AD41E71" w:rsidR="000E01EF" w:rsidRDefault="000E01EF">
      <w:r w:rsidRPr="00A62CE0">
        <w:rPr>
          <w:rFonts w:hint="eastAsia"/>
          <w:highlight w:val="yellow"/>
        </w:rPr>
        <w:t>20</w:t>
      </w:r>
      <w:r w:rsidR="00211032" w:rsidRPr="00A62CE0">
        <w:rPr>
          <w:highlight w:val="yellow"/>
        </w:rPr>
        <w:t>2</w:t>
      </w:r>
      <w:r w:rsidR="002A5C1D">
        <w:rPr>
          <w:rFonts w:hint="eastAsia"/>
          <w:highlight w:val="yellow"/>
        </w:rPr>
        <w:t>5</w:t>
      </w:r>
      <w:r w:rsidRPr="00A62CE0">
        <w:rPr>
          <w:rFonts w:hint="eastAsia"/>
          <w:highlight w:val="yellow"/>
        </w:rPr>
        <w:t>年</w:t>
      </w:r>
      <w:r w:rsidR="00D412F4">
        <w:rPr>
          <w:rFonts w:hint="eastAsia"/>
          <w:highlight w:val="yellow"/>
        </w:rPr>
        <w:t>6</w:t>
      </w:r>
      <w:r w:rsidRPr="00A62CE0">
        <w:rPr>
          <w:rFonts w:hint="eastAsia"/>
          <w:highlight w:val="yellow"/>
        </w:rPr>
        <w:t>月</w:t>
      </w:r>
      <w:r w:rsidR="002A5C1D">
        <w:rPr>
          <w:rFonts w:hint="eastAsia"/>
          <w:highlight w:val="yellow"/>
        </w:rPr>
        <w:t>4</w:t>
      </w:r>
      <w:r w:rsidRPr="00A62CE0">
        <w:rPr>
          <w:rFonts w:hint="eastAsia"/>
          <w:highlight w:val="yellow"/>
        </w:rPr>
        <w:t>日</w:t>
      </w:r>
      <w:r w:rsidR="0087627B">
        <w:rPr>
          <w:rFonts w:hint="eastAsia"/>
          <w:highlight w:val="yellow"/>
        </w:rPr>
        <w:t>（</w:t>
      </w:r>
      <w:r w:rsidRPr="00A62CE0">
        <w:rPr>
          <w:rFonts w:hint="eastAsia"/>
          <w:highlight w:val="yellow"/>
        </w:rPr>
        <w:t>水</w:t>
      </w:r>
      <w:r w:rsidR="0087627B">
        <w:rPr>
          <w:rFonts w:hint="eastAsia"/>
          <w:highlight w:val="yellow"/>
        </w:rPr>
        <w:t>）</w:t>
      </w:r>
      <w:r w:rsidRPr="00A62CE0">
        <w:rPr>
          <w:rFonts w:hint="eastAsia"/>
          <w:highlight w:val="yellow"/>
        </w:rPr>
        <w:t>午後</w:t>
      </w:r>
    </w:p>
    <w:p w14:paraId="1F2639A3" w14:textId="6B57210A" w:rsidR="00B30B54" w:rsidRPr="00B30B54" w:rsidRDefault="000E01EF" w:rsidP="00B30B54">
      <w:r>
        <w:rPr>
          <w:rFonts w:hint="eastAsia"/>
        </w:rPr>
        <w:t>電子回路業界で世界最大級の展示会「</w:t>
      </w:r>
      <w:r w:rsidR="00D412F4" w:rsidRPr="00D412F4">
        <w:rPr>
          <w:rFonts w:hint="eastAsia"/>
        </w:rPr>
        <w:t>電子機器トータルソリューション展</w:t>
      </w:r>
      <w:r w:rsidR="00D412F4">
        <w:rPr>
          <w:rFonts w:hint="eastAsia"/>
        </w:rPr>
        <w:t>202</w:t>
      </w:r>
      <w:r w:rsidR="002A5C1D">
        <w:rPr>
          <w:rFonts w:hint="eastAsia"/>
        </w:rPr>
        <w:t>5</w:t>
      </w:r>
      <w:r w:rsidR="0087627B">
        <w:rPr>
          <w:rFonts w:hint="eastAsia"/>
        </w:rPr>
        <w:t>（</w:t>
      </w:r>
      <w:r w:rsidR="00C163CE">
        <w:rPr>
          <w:rFonts w:hint="eastAsia"/>
        </w:rPr>
        <w:t>JPCA Show 20</w:t>
      </w:r>
      <w:r w:rsidR="001B2FDF">
        <w:t>2</w:t>
      </w:r>
      <w:r w:rsidR="002A5C1D">
        <w:rPr>
          <w:rFonts w:hint="eastAsia"/>
        </w:rPr>
        <w:t>5</w:t>
      </w:r>
      <w:r w:rsidR="00211032">
        <w:rPr>
          <w:rFonts w:hint="eastAsia"/>
        </w:rPr>
        <w:t>など</w:t>
      </w:r>
      <w:r w:rsidR="0087627B">
        <w:rPr>
          <w:rFonts w:hint="eastAsia"/>
        </w:rPr>
        <w:t>）</w:t>
      </w:r>
      <w:r>
        <w:rPr>
          <w:rFonts w:hint="eastAsia"/>
        </w:rPr>
        <w:t>」が開催中の東京ビッグサイト会場内</w:t>
      </w:r>
    </w:p>
    <w:p w14:paraId="187DDACA" w14:textId="7A38E093" w:rsidR="000E01EF" w:rsidRDefault="000E01EF">
      <w:pPr>
        <w:rPr>
          <w:b/>
          <w:bCs/>
        </w:rPr>
      </w:pPr>
      <w:r>
        <w:rPr>
          <w:rFonts w:hint="eastAsia"/>
          <w:b/>
          <w:bCs/>
          <w:color w:val="0000FF"/>
        </w:rPr>
        <w:t>■</w:t>
      </w:r>
      <w:r>
        <w:rPr>
          <w:rFonts w:hint="eastAsia"/>
        </w:rPr>
        <w:t>ご参考</w:t>
      </w:r>
    </w:p>
    <w:p w14:paraId="36FDDB32" w14:textId="4C0EBDBC" w:rsidR="00A850CE" w:rsidRPr="00116840" w:rsidRDefault="000E01EF">
      <w:r>
        <w:rPr>
          <w:rFonts w:hint="eastAsia"/>
        </w:rPr>
        <w:t>前回開催</w:t>
      </w:r>
      <w:r w:rsidR="0087627B">
        <w:rPr>
          <w:rFonts w:hint="eastAsia"/>
        </w:rPr>
        <w:t>（</w:t>
      </w:r>
      <w:r>
        <w:rPr>
          <w:rFonts w:hint="eastAsia"/>
        </w:rPr>
        <w:t>第</w:t>
      </w:r>
      <w:r w:rsidR="002A5C1D">
        <w:rPr>
          <w:rFonts w:hint="eastAsia"/>
        </w:rPr>
        <w:t>30</w:t>
      </w:r>
      <w:r>
        <w:rPr>
          <w:rFonts w:hint="eastAsia"/>
        </w:rPr>
        <w:t>回　半導体・オブ・ザ・イヤー</w:t>
      </w:r>
      <w:r w:rsidR="00C163CE">
        <w:rPr>
          <w:rFonts w:hint="eastAsia"/>
        </w:rPr>
        <w:t>20</w:t>
      </w:r>
      <w:r w:rsidR="00211032">
        <w:t>2</w:t>
      </w:r>
      <w:r w:rsidR="002A5C1D">
        <w:rPr>
          <w:rFonts w:hint="eastAsia"/>
        </w:rPr>
        <w:t>4</w:t>
      </w:r>
      <w:r w:rsidR="0087627B">
        <w:rPr>
          <w:rFonts w:hint="eastAsia"/>
        </w:rPr>
        <w:t>）</w:t>
      </w:r>
      <w:r>
        <w:rPr>
          <w:rFonts w:hint="eastAsia"/>
        </w:rPr>
        <w:t>の受賞者・受賞</w:t>
      </w:r>
      <w:r w:rsidR="00116840">
        <w:rPr>
          <w:rFonts w:hint="eastAsia"/>
        </w:rPr>
        <w:t>製品</w:t>
      </w:r>
    </w:p>
    <w:p w14:paraId="43CEEBCC" w14:textId="2ADB1229" w:rsidR="00A850CE" w:rsidRPr="00BB2D8D" w:rsidRDefault="00C40845" w:rsidP="00BB2D8D">
      <w:pPr>
        <w:jc w:val="center"/>
        <w:rPr>
          <w:rFonts w:ascii="Times New Roman" w:hAnsi="Times New Roman"/>
        </w:rPr>
      </w:pPr>
      <w:r>
        <w:rPr>
          <w:rFonts w:ascii="Times New Roman" w:hAnsi="Times New Roman"/>
          <w:noProof/>
        </w:rPr>
        <w:drawing>
          <wp:inline distT="0" distB="0" distL="0" distR="0" wp14:anchorId="0A168390" wp14:editId="69075C80">
            <wp:extent cx="2330450" cy="3834984"/>
            <wp:effectExtent l="0" t="0" r="0" b="0"/>
            <wp:docPr id="9001151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4140" cy="3923336"/>
                    </a:xfrm>
                    <a:prstGeom prst="rect">
                      <a:avLst/>
                    </a:prstGeom>
                    <a:noFill/>
                    <a:ln>
                      <a:noFill/>
                    </a:ln>
                  </pic:spPr>
                </pic:pic>
              </a:graphicData>
            </a:graphic>
          </wp:inline>
        </w:drawing>
      </w:r>
    </w:p>
    <w:p w14:paraId="442D22A9" w14:textId="491102BB"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lastRenderedPageBreak/>
        <w:t>第</w:t>
      </w:r>
      <w:r w:rsidR="00D412F4">
        <w:rPr>
          <w:rFonts w:ascii="Times New Roman" w:eastAsia="HGP創英角ｺﾞｼｯｸUB" w:hAnsi="Times New Roman" w:hint="eastAsia"/>
          <w:b/>
          <w:bCs/>
          <w:sz w:val="44"/>
        </w:rPr>
        <w:t>3</w:t>
      </w:r>
      <w:r w:rsidR="00C40845">
        <w:rPr>
          <w:rFonts w:ascii="Times New Roman" w:eastAsia="HGP創英角ｺﾞｼｯｸUB" w:hAnsi="Times New Roman" w:hint="eastAsia"/>
          <w:b/>
          <w:bCs/>
          <w:sz w:val="44"/>
        </w:rPr>
        <w:t>1</w:t>
      </w:r>
      <w:r>
        <w:rPr>
          <w:rFonts w:ascii="Times New Roman" w:eastAsia="HGP創英角ｺﾞｼｯｸUB" w:hAnsi="Times New Roman" w:hint="eastAsia"/>
          <w:sz w:val="44"/>
        </w:rPr>
        <w:t>回　半導体・オブ・ザ・イヤー</w:t>
      </w:r>
      <w:r>
        <w:rPr>
          <w:rFonts w:ascii="Times New Roman" w:eastAsia="HGP創英角ｺﾞｼｯｸUB" w:hAnsi="Times New Roman" w:hint="eastAsia"/>
          <w:b/>
          <w:bCs/>
          <w:sz w:val="44"/>
        </w:rPr>
        <w:t>20</w:t>
      </w:r>
      <w:r w:rsidR="001B2FDF">
        <w:rPr>
          <w:rFonts w:ascii="Times New Roman" w:eastAsia="HGP創英角ｺﾞｼｯｸUB" w:hAnsi="Times New Roman"/>
          <w:b/>
          <w:bCs/>
          <w:sz w:val="44"/>
        </w:rPr>
        <w:t>2</w:t>
      </w:r>
      <w:r w:rsidR="00C40845">
        <w:rPr>
          <w:rFonts w:ascii="Times New Roman" w:eastAsia="HGP創英角ｺﾞｼｯｸUB" w:hAnsi="Times New Roman" w:hint="eastAsia"/>
          <w:b/>
          <w:bCs/>
          <w:sz w:val="44"/>
        </w:rPr>
        <w:t>5</w:t>
      </w:r>
    </w:p>
    <w:p w14:paraId="129793AD" w14:textId="77777777"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応募用紙</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14:paraId="6111B0D5" w14:textId="77777777">
        <w:trPr>
          <w:trHeight w:val="100"/>
        </w:trPr>
        <w:tc>
          <w:tcPr>
            <w:tcW w:w="8460" w:type="dxa"/>
          </w:tcPr>
          <w:p w14:paraId="5C090500" w14:textId="2A40D72D" w:rsidR="000E01EF" w:rsidRDefault="000E01EF">
            <w:r>
              <w:rPr>
                <w:rFonts w:hint="eastAsia"/>
              </w:rPr>
              <w:t xml:space="preserve">                                                                          </w:t>
            </w:r>
            <w:r w:rsidR="0087627B">
              <w:rPr>
                <w:rFonts w:hint="eastAsia"/>
              </w:rPr>
              <w:t>（</w:t>
            </w:r>
            <w:r>
              <w:rPr>
                <w:rFonts w:hint="eastAsia"/>
              </w:rPr>
              <w:t>1/2</w:t>
            </w:r>
            <w:r w:rsidR="0087627B">
              <w:rPr>
                <w:rFonts w:hint="eastAsia"/>
              </w:rPr>
              <w:t>）</w:t>
            </w:r>
          </w:p>
        </w:tc>
      </w:tr>
    </w:tbl>
    <w:p w14:paraId="7EB9C16E" w14:textId="77777777" w:rsidR="000E01EF" w:rsidRDefault="000E01EF">
      <w:r>
        <w:rPr>
          <w:rFonts w:hint="eastAsia"/>
          <w:color w:val="0000FF"/>
          <w:sz w:val="44"/>
        </w:rPr>
        <w:t>■</w:t>
      </w:r>
      <w:r>
        <w:rPr>
          <w:rFonts w:eastAsia="HGP創英角ｺﾞｼｯｸUB" w:hint="eastAsia"/>
          <w:sz w:val="40"/>
        </w:rPr>
        <w:t>応募部門</w:t>
      </w:r>
      <w:r>
        <w:rPr>
          <w:rFonts w:hint="eastAsia"/>
        </w:rPr>
        <w:t>：該当するカテゴリー欄にチェックを入れてください。</w:t>
      </w:r>
    </w:p>
    <w:p w14:paraId="373E81F0" w14:textId="02380586" w:rsidR="000E01EF" w:rsidRDefault="000E01EF">
      <w:pPr>
        <w:rPr>
          <w:rFonts w:ascii="Times New Roman" w:eastAsia="HGP創英角ｺﾞｼｯｸUB" w:hAnsi="Times New Roman"/>
        </w:rPr>
      </w:pPr>
      <w:r>
        <w:rPr>
          <w:rFonts w:ascii="Times New Roman" w:eastAsia="HGP創英角ｺﾞｼｯｸUB" w:hAnsi="Times New Roman" w:hint="eastAsia"/>
        </w:rPr>
        <w:t>※</w:t>
      </w:r>
      <w:r w:rsidRPr="00A62CE0">
        <w:rPr>
          <w:rFonts w:ascii="Times New Roman" w:eastAsia="HGP創英角ｺﾞｼｯｸUB" w:hAnsi="Times New Roman" w:hint="eastAsia"/>
          <w:b/>
          <w:bCs/>
          <w:highlight w:val="yellow"/>
        </w:rPr>
        <w:t>20</w:t>
      </w:r>
      <w:r w:rsidR="00211032" w:rsidRPr="00A62CE0">
        <w:rPr>
          <w:rFonts w:ascii="Times New Roman" w:eastAsia="HGP創英角ｺﾞｼｯｸUB" w:hAnsi="Times New Roman"/>
          <w:b/>
          <w:bCs/>
          <w:highlight w:val="yellow"/>
        </w:rPr>
        <w:t>2</w:t>
      </w:r>
      <w:r w:rsidR="00C40845">
        <w:rPr>
          <w:rFonts w:ascii="Times New Roman" w:eastAsia="HGP創英角ｺﾞｼｯｸUB" w:hAnsi="Times New Roman" w:hint="eastAsia"/>
          <w:b/>
          <w:bCs/>
          <w:highlight w:val="yellow"/>
        </w:rPr>
        <w:t>4</w:t>
      </w:r>
      <w:r w:rsidRPr="00A62CE0">
        <w:rPr>
          <w:rFonts w:ascii="Times New Roman" w:eastAsia="HGP創英角ｺﾞｼｯｸUB" w:hAnsi="Times New Roman" w:hint="eastAsia"/>
          <w:highlight w:val="yellow"/>
        </w:rPr>
        <w:t>年</w:t>
      </w:r>
      <w:r w:rsidRPr="00A62CE0">
        <w:rPr>
          <w:rFonts w:ascii="Times New Roman" w:eastAsia="HGP創英角ｺﾞｼｯｸUB" w:hAnsi="Times New Roman" w:hint="eastAsia"/>
          <w:b/>
          <w:bCs/>
          <w:highlight w:val="yellow"/>
        </w:rPr>
        <w:t>4</w:t>
      </w:r>
      <w:r w:rsidRPr="00A62CE0">
        <w:rPr>
          <w:rFonts w:ascii="Times New Roman" w:eastAsia="HGP創英角ｺﾞｼｯｸUB" w:hAnsi="Times New Roman" w:hint="eastAsia"/>
          <w:highlight w:val="yellow"/>
        </w:rPr>
        <w:t>月～</w:t>
      </w:r>
      <w:r w:rsidR="00C163CE" w:rsidRPr="00A62CE0">
        <w:rPr>
          <w:rFonts w:ascii="Times New Roman" w:eastAsia="HGP創英角ｺﾞｼｯｸUB" w:hAnsi="Times New Roman" w:hint="eastAsia"/>
          <w:b/>
          <w:bCs/>
          <w:highlight w:val="yellow"/>
        </w:rPr>
        <w:t>20</w:t>
      </w:r>
      <w:r w:rsidR="001B2FDF" w:rsidRPr="00A62CE0">
        <w:rPr>
          <w:rFonts w:ascii="Times New Roman" w:eastAsia="HGP創英角ｺﾞｼｯｸUB" w:hAnsi="Times New Roman"/>
          <w:b/>
          <w:bCs/>
          <w:highlight w:val="yellow"/>
        </w:rPr>
        <w:t>2</w:t>
      </w:r>
      <w:r w:rsidR="00C40845">
        <w:rPr>
          <w:rFonts w:ascii="Times New Roman" w:eastAsia="HGP創英角ｺﾞｼｯｸUB" w:hAnsi="Times New Roman" w:hint="eastAsia"/>
          <w:b/>
          <w:bCs/>
          <w:highlight w:val="yellow"/>
        </w:rPr>
        <w:t>5</w:t>
      </w:r>
      <w:r w:rsidRPr="00A62CE0">
        <w:rPr>
          <w:rFonts w:ascii="Times New Roman" w:eastAsia="HGP創英角ｺﾞｼｯｸUB" w:hAnsi="Times New Roman" w:hint="eastAsia"/>
          <w:highlight w:val="yellow"/>
        </w:rPr>
        <w:t>年</w:t>
      </w:r>
      <w:r w:rsidRPr="00A62CE0">
        <w:rPr>
          <w:rFonts w:ascii="Times New Roman" w:eastAsia="HGP創英角ｺﾞｼｯｸUB" w:hAnsi="Times New Roman" w:hint="eastAsia"/>
          <w:b/>
          <w:bCs/>
          <w:highlight w:val="yellow"/>
        </w:rPr>
        <w:t>3</w:t>
      </w:r>
      <w:r w:rsidRPr="00A62CE0">
        <w:rPr>
          <w:rFonts w:ascii="Times New Roman" w:eastAsia="HGP創英角ｺﾞｼｯｸUB" w:hAnsi="Times New Roman" w:hint="eastAsia"/>
          <w:highlight w:val="yellow"/>
        </w:rPr>
        <w:t>月</w:t>
      </w:r>
      <w:r>
        <w:rPr>
          <w:rFonts w:ascii="Times New Roman" w:eastAsia="HGP創英角ｺﾞｼｯｸUB" w:hAnsi="Times New Roman" w:hint="eastAsia"/>
        </w:rPr>
        <w:t>までに新製品</w:t>
      </w:r>
      <w:r w:rsidR="0087627B">
        <w:rPr>
          <w:rFonts w:ascii="Times New Roman" w:eastAsia="HGP創英角ｺﾞｼｯｸUB" w:hAnsi="Times New Roman" w:hint="eastAsia"/>
        </w:rPr>
        <w:t>（</w:t>
      </w:r>
      <w:r>
        <w:rPr>
          <w:rFonts w:ascii="Times New Roman" w:eastAsia="HGP創英角ｺﾞｼｯｸUB" w:hAnsi="Times New Roman" w:hint="eastAsia"/>
        </w:rPr>
        <w:t>バージョンアップ</w:t>
      </w:r>
      <w:r w:rsidR="004B5AFD">
        <w:rPr>
          <w:rFonts w:ascii="Times New Roman" w:eastAsia="HGP創英角ｺﾞｼｯｸUB" w:hAnsi="Times New Roman" w:hint="eastAsia"/>
        </w:rPr>
        <w:t>など</w:t>
      </w:r>
      <w:r>
        <w:rPr>
          <w:rFonts w:ascii="Times New Roman" w:eastAsia="HGP創英角ｺﾞｼｯｸUB" w:hAnsi="Times New Roman" w:hint="eastAsia"/>
        </w:rPr>
        <w:t>を含む</w:t>
      </w:r>
      <w:r w:rsidR="0087627B">
        <w:rPr>
          <w:rFonts w:ascii="Times New Roman" w:eastAsia="HGP創英角ｺﾞｼｯｸUB" w:hAnsi="Times New Roman" w:hint="eastAsia"/>
        </w:rPr>
        <w:t>）</w:t>
      </w:r>
      <w:r>
        <w:rPr>
          <w:rFonts w:ascii="Times New Roman" w:eastAsia="HGP創英角ｺﾞｼｯｸUB" w:hAnsi="Times New Roman" w:hint="eastAsia"/>
        </w:rPr>
        <w:t>として発表された製品・技術が対象となります。</w:t>
      </w:r>
    </w:p>
    <w:p w14:paraId="740B9A18" w14:textId="77777777" w:rsidR="000E01EF" w:rsidRDefault="000E01EF">
      <w:pPr>
        <w:jc w:val="center"/>
        <w:rPr>
          <w:rFonts w:eastAsia="MS UI Gothic"/>
          <w:sz w:val="26"/>
        </w:rPr>
      </w:pPr>
      <w:r>
        <w:rPr>
          <w:rFonts w:eastAsia="MS UI Gothic" w:hint="eastAsia"/>
          <w:sz w:val="28"/>
        </w:rPr>
        <w:t>□</w:t>
      </w:r>
      <w:r>
        <w:rPr>
          <w:rFonts w:eastAsia="MS UI Gothic" w:hint="eastAsia"/>
          <w:sz w:val="26"/>
        </w:rPr>
        <w:t xml:space="preserve">半導体デバイス部門　</w:t>
      </w:r>
      <w:r>
        <w:rPr>
          <w:rFonts w:eastAsia="MS UI Gothic" w:hint="eastAsia"/>
          <w:sz w:val="28"/>
        </w:rPr>
        <w:t>□</w:t>
      </w:r>
      <w:r>
        <w:rPr>
          <w:rFonts w:eastAsia="MS UI Gothic" w:hint="eastAsia"/>
          <w:sz w:val="26"/>
        </w:rPr>
        <w:t xml:space="preserve">半導体製造装置部門　</w:t>
      </w:r>
      <w:r>
        <w:rPr>
          <w:rFonts w:eastAsia="MS UI Gothic" w:hint="eastAsia"/>
          <w:sz w:val="28"/>
        </w:rPr>
        <w:t>□</w:t>
      </w:r>
      <w:r>
        <w:rPr>
          <w:rFonts w:eastAsia="MS UI Gothic" w:hint="eastAsia"/>
          <w:sz w:val="26"/>
        </w:rPr>
        <w:t>半導体用電子材料部門</w:t>
      </w:r>
    </w:p>
    <w:p w14:paraId="7C23769D" w14:textId="77777777" w:rsidR="000E01EF" w:rsidRDefault="000E01EF">
      <w:pPr>
        <w:rPr>
          <w:sz w:val="48"/>
        </w:rPr>
      </w:pPr>
      <w:r>
        <w:rPr>
          <w:rFonts w:hint="eastAsia"/>
          <w:color w:val="0000FF"/>
          <w:sz w:val="48"/>
        </w:rPr>
        <w:t>■</w:t>
      </w:r>
      <w:r>
        <w:rPr>
          <w:rFonts w:eastAsia="HGP創英角ｺﾞｼｯｸUB" w:hint="eastAsia"/>
          <w:sz w:val="40"/>
        </w:rPr>
        <w:t>製品名・技術名</w:t>
      </w:r>
    </w:p>
    <w:p w14:paraId="778A5473"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10D6C3E1"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1A254B35" w14:textId="77777777" w:rsidR="000E01EF" w:rsidRDefault="000E01EF">
      <w:pPr>
        <w:rPr>
          <w:sz w:val="48"/>
        </w:rPr>
      </w:pPr>
      <w:r>
        <w:rPr>
          <w:rFonts w:hint="eastAsia"/>
          <w:color w:val="0000FF"/>
          <w:sz w:val="48"/>
        </w:rPr>
        <w:t>■</w:t>
      </w:r>
      <w:r>
        <w:rPr>
          <w:rFonts w:eastAsia="HGP創英角ｺﾞｼｯｸUB" w:hint="eastAsia"/>
          <w:sz w:val="40"/>
        </w:rPr>
        <w:t>製品・技術の発表時期</w:t>
      </w:r>
    </w:p>
    <w:p w14:paraId="23C2FA23"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0A02C7F1" w14:textId="77777777" w:rsidR="000E01EF" w:rsidRDefault="000E01EF">
      <w:pPr>
        <w:pBdr>
          <w:top w:val="single" w:sz="4" w:space="1" w:color="auto"/>
          <w:left w:val="single" w:sz="4" w:space="4" w:color="auto"/>
          <w:bottom w:val="single" w:sz="4" w:space="1" w:color="auto"/>
          <w:right w:val="single" w:sz="4" w:space="4" w:color="auto"/>
        </w:pBdr>
      </w:pPr>
      <w:r>
        <w:rPr>
          <w:rFonts w:hint="eastAsia"/>
        </w:rPr>
        <w:t xml:space="preserve">　　　　　　　　　　　　　　　　　　　　　　　　　　　　　　　　　　　　　　　　</w:t>
      </w:r>
    </w:p>
    <w:p w14:paraId="27BD1702" w14:textId="77777777" w:rsidR="000E01EF" w:rsidRDefault="000E01EF">
      <w:r>
        <w:rPr>
          <w:rFonts w:hint="eastAsia"/>
          <w:color w:val="0000FF"/>
          <w:sz w:val="48"/>
        </w:rPr>
        <w:t>■</w:t>
      </w:r>
      <w:r>
        <w:rPr>
          <w:rFonts w:eastAsia="HGP創英角ｺﾞｼｯｸUB" w:hint="eastAsia"/>
          <w:sz w:val="40"/>
        </w:rPr>
        <w:t>追加資料</w:t>
      </w:r>
      <w:r>
        <w:rPr>
          <w:rFonts w:hint="eastAsia"/>
        </w:rPr>
        <w:t xml:space="preserve">　　　</w:t>
      </w:r>
      <w:r>
        <w:rPr>
          <w:rFonts w:eastAsia="MS UI Gothic" w:hint="eastAsia"/>
          <w:sz w:val="32"/>
        </w:rPr>
        <w:t>□ある　　□ない</w:t>
      </w:r>
    </w:p>
    <w:p w14:paraId="1C2872E2" w14:textId="77777777" w:rsidR="000E01EF" w:rsidRDefault="000E01EF">
      <w:pPr>
        <w:rPr>
          <w:rFonts w:eastAsia="HGP創英角ｺﾞｼｯｸUB"/>
        </w:rPr>
      </w:pPr>
      <w:r>
        <w:rPr>
          <w:rFonts w:eastAsia="HGP創英角ｺﾞｼｯｸUB" w:hint="eastAsia"/>
        </w:rPr>
        <w:t>※製品カタログもしくはニュースリリースなどがございましたら、選考に使用させていただきますのでご提供下さい。</w:t>
      </w:r>
    </w:p>
    <w:p w14:paraId="56CC02B2" w14:textId="77777777" w:rsidR="000E01EF" w:rsidRDefault="000E01EF"/>
    <w:tbl>
      <w:tblPr>
        <w:tblW w:w="8655" w:type="dxa"/>
        <w:tblCellMar>
          <w:left w:w="0" w:type="dxa"/>
          <w:right w:w="0" w:type="dxa"/>
        </w:tblCellMar>
        <w:tblLook w:val="0000" w:firstRow="0" w:lastRow="0" w:firstColumn="0" w:lastColumn="0" w:noHBand="0" w:noVBand="0"/>
      </w:tblPr>
      <w:tblGrid>
        <w:gridCol w:w="1880"/>
        <w:gridCol w:w="2480"/>
        <w:gridCol w:w="1080"/>
        <w:gridCol w:w="3215"/>
      </w:tblGrid>
      <w:tr w:rsidR="000E01EF" w14:paraId="757F6121" w14:textId="77777777">
        <w:trPr>
          <w:trHeight w:val="270"/>
        </w:trPr>
        <w:tc>
          <w:tcPr>
            <w:tcW w:w="188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14:paraId="6B904226" w14:textId="07D11FEE" w:rsidR="000E01EF" w:rsidRDefault="0087627B">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w:t>
            </w:r>
            <w:r w:rsidR="000E01EF">
              <w:rPr>
                <w:rFonts w:ascii="ＭＳ Ｐゴシック" w:eastAsia="ＭＳ Ｐゴシック" w:hAnsi="ＭＳ Ｐゴシック" w:hint="eastAsia"/>
                <w:sz w:val="12"/>
                <w:szCs w:val="12"/>
              </w:rPr>
              <w:t>ふりがな</w:t>
            </w:r>
            <w:r>
              <w:rPr>
                <w:rFonts w:ascii="ＭＳ Ｐゴシック" w:eastAsia="ＭＳ Ｐゴシック" w:hAnsi="ＭＳ Ｐゴシック" w:hint="eastAsia"/>
                <w:sz w:val="12"/>
                <w:szCs w:val="12"/>
              </w:rPr>
              <w:t>）</w:t>
            </w:r>
          </w:p>
        </w:tc>
        <w:tc>
          <w:tcPr>
            <w:tcW w:w="2480" w:type="dxa"/>
            <w:tcBorders>
              <w:top w:val="single" w:sz="4" w:space="0" w:color="auto"/>
              <w:left w:val="nil"/>
              <w:bottom w:val="nil"/>
              <w:right w:val="nil"/>
            </w:tcBorders>
            <w:noWrap/>
            <w:tcMar>
              <w:top w:w="15" w:type="dxa"/>
              <w:left w:w="15" w:type="dxa"/>
              <w:bottom w:w="0" w:type="dxa"/>
              <w:right w:w="15" w:type="dxa"/>
            </w:tcMar>
            <w:vAlign w:val="center"/>
          </w:tcPr>
          <w:p w14:paraId="1846A3B1"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1080" w:type="dxa"/>
            <w:tcBorders>
              <w:top w:val="single" w:sz="4" w:space="0" w:color="auto"/>
              <w:left w:val="nil"/>
              <w:bottom w:val="nil"/>
              <w:right w:val="nil"/>
            </w:tcBorders>
            <w:noWrap/>
            <w:tcMar>
              <w:top w:w="15" w:type="dxa"/>
              <w:left w:w="15" w:type="dxa"/>
              <w:bottom w:w="0" w:type="dxa"/>
              <w:right w:w="15" w:type="dxa"/>
            </w:tcMar>
            <w:vAlign w:val="center"/>
          </w:tcPr>
          <w:p w14:paraId="690288C0"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single" w:sz="4" w:space="0" w:color="auto"/>
              <w:left w:val="nil"/>
              <w:bottom w:val="nil"/>
              <w:right w:val="single" w:sz="4" w:space="0" w:color="auto"/>
            </w:tcBorders>
            <w:noWrap/>
            <w:tcMar>
              <w:top w:w="15" w:type="dxa"/>
              <w:left w:w="15" w:type="dxa"/>
              <w:bottom w:w="0" w:type="dxa"/>
              <w:right w:w="15" w:type="dxa"/>
            </w:tcMar>
            <w:vAlign w:val="center"/>
          </w:tcPr>
          <w:p w14:paraId="21452A95"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4E08FE1F"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BE2860"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会社名</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441FA83E"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0D86234D"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04ED1A"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76BCA848"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09D8E2"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TEL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6D225F9"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707B36C"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FAX</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7B1AB6"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7F9C0A82" w14:textId="77777777">
        <w:trPr>
          <w:trHeight w:val="270"/>
        </w:trPr>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3E90CF36" w14:textId="4F7741F3" w:rsidR="000E01EF" w:rsidRDefault="0087627B">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w:t>
            </w:r>
            <w:r w:rsidR="000E01EF">
              <w:rPr>
                <w:rFonts w:ascii="ＭＳ Ｐゴシック" w:eastAsia="ＭＳ Ｐゴシック" w:hAnsi="ＭＳ Ｐゴシック" w:hint="eastAsia"/>
                <w:sz w:val="12"/>
                <w:szCs w:val="12"/>
              </w:rPr>
              <w:t>ふりがな</w:t>
            </w:r>
            <w:r>
              <w:rPr>
                <w:rFonts w:ascii="ＭＳ Ｐゴシック" w:eastAsia="ＭＳ Ｐゴシック" w:hAnsi="ＭＳ Ｐゴシック" w:hint="eastAsia"/>
                <w:sz w:val="12"/>
                <w:szCs w:val="12"/>
              </w:rPr>
              <w:t>）</w:t>
            </w:r>
          </w:p>
        </w:tc>
        <w:tc>
          <w:tcPr>
            <w:tcW w:w="0" w:type="auto"/>
            <w:tcBorders>
              <w:top w:val="nil"/>
              <w:left w:val="nil"/>
              <w:bottom w:val="nil"/>
              <w:right w:val="nil"/>
            </w:tcBorders>
            <w:noWrap/>
            <w:tcMar>
              <w:top w:w="15" w:type="dxa"/>
              <w:left w:w="15" w:type="dxa"/>
              <w:bottom w:w="0" w:type="dxa"/>
              <w:right w:w="15" w:type="dxa"/>
            </w:tcMar>
            <w:vAlign w:val="center"/>
          </w:tcPr>
          <w:p w14:paraId="546A2A99" w14:textId="77777777" w:rsidR="000E01EF" w:rsidRDefault="000E01EF">
            <w:pPr>
              <w:rPr>
                <w:rFonts w:ascii="ＭＳ Ｐゴシック" w:eastAsia="ＭＳ Ｐゴシック" w:hAnsi="ＭＳ Ｐゴシック"/>
                <w:sz w:val="18"/>
                <w:szCs w:val="18"/>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center"/>
          </w:tcPr>
          <w:p w14:paraId="07F12393"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所属</w:t>
            </w:r>
          </w:p>
        </w:tc>
        <w:tc>
          <w:tcPr>
            <w:tcW w:w="3215" w:type="dxa"/>
            <w:tcBorders>
              <w:top w:val="nil"/>
              <w:left w:val="nil"/>
              <w:bottom w:val="nil"/>
              <w:right w:val="single" w:sz="4" w:space="0" w:color="auto"/>
            </w:tcBorders>
            <w:noWrap/>
            <w:tcMar>
              <w:top w:w="15" w:type="dxa"/>
              <w:left w:w="15" w:type="dxa"/>
              <w:bottom w:w="0" w:type="dxa"/>
              <w:right w:w="15" w:type="dxa"/>
            </w:tcMar>
            <w:vAlign w:val="center"/>
          </w:tcPr>
          <w:p w14:paraId="48EE78C5"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3C4955A2"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4C217A"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申し込み担当者名</w:t>
            </w:r>
          </w:p>
        </w:tc>
        <w:tc>
          <w:tcPr>
            <w:tcW w:w="0" w:type="auto"/>
            <w:tcBorders>
              <w:top w:val="nil"/>
              <w:left w:val="nil"/>
              <w:bottom w:val="nil"/>
              <w:right w:val="nil"/>
            </w:tcBorders>
            <w:noWrap/>
            <w:tcMar>
              <w:top w:w="15" w:type="dxa"/>
              <w:left w:w="15" w:type="dxa"/>
              <w:bottom w:w="0" w:type="dxa"/>
              <w:right w:w="15" w:type="dxa"/>
            </w:tcMar>
            <w:vAlign w:val="center"/>
          </w:tcPr>
          <w:p w14:paraId="23AD0FBA" w14:textId="77777777" w:rsidR="000E01EF" w:rsidRDefault="000E01EF">
            <w:pPr>
              <w:rPr>
                <w:rFonts w:ascii="ＭＳ Ｐゴシック" w:eastAsia="ＭＳ Ｐゴシック" w:hAnsi="ＭＳ Ｐゴシック"/>
                <w:sz w:val="18"/>
                <w:szCs w:val="18"/>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411435"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役職</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B11396"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2EF7B999" w14:textId="77777777">
        <w:trPr>
          <w:cantSplit/>
          <w:trHeight w:val="270"/>
        </w:trPr>
        <w:tc>
          <w:tcPr>
            <w:tcW w:w="0" w:type="auto"/>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6466F04E"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所在地</w:t>
            </w:r>
          </w:p>
        </w:tc>
        <w:tc>
          <w:tcPr>
            <w:tcW w:w="0" w:type="auto"/>
            <w:tcBorders>
              <w:top w:val="single" w:sz="4" w:space="0" w:color="auto"/>
              <w:left w:val="nil"/>
              <w:bottom w:val="nil"/>
              <w:right w:val="nil"/>
            </w:tcBorders>
            <w:noWrap/>
            <w:tcMar>
              <w:top w:w="15" w:type="dxa"/>
              <w:left w:w="15" w:type="dxa"/>
              <w:bottom w:w="0" w:type="dxa"/>
              <w:right w:w="15" w:type="dxa"/>
            </w:tcMar>
            <w:vAlign w:val="center"/>
          </w:tcPr>
          <w:p w14:paraId="5C1DD2FA"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nil"/>
              <w:right w:val="nil"/>
            </w:tcBorders>
            <w:noWrap/>
            <w:tcMar>
              <w:top w:w="15" w:type="dxa"/>
              <w:left w:w="15" w:type="dxa"/>
              <w:bottom w:w="0" w:type="dxa"/>
              <w:right w:w="15" w:type="dxa"/>
            </w:tcMar>
            <w:vAlign w:val="center"/>
          </w:tcPr>
          <w:p w14:paraId="7F339736"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nil"/>
              <w:left w:val="nil"/>
              <w:bottom w:val="nil"/>
              <w:right w:val="single" w:sz="4" w:space="0" w:color="auto"/>
            </w:tcBorders>
            <w:noWrap/>
            <w:tcMar>
              <w:top w:w="15" w:type="dxa"/>
              <w:left w:w="15" w:type="dxa"/>
              <w:bottom w:w="0" w:type="dxa"/>
              <w:right w:w="15" w:type="dxa"/>
            </w:tcMar>
            <w:vAlign w:val="center"/>
          </w:tcPr>
          <w:p w14:paraId="793CDD03"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01C29D1C" w14:textId="77777777">
        <w:trPr>
          <w:cantSplit/>
          <w:trHeight w:val="270"/>
        </w:trPr>
        <w:tc>
          <w:tcPr>
            <w:tcW w:w="0" w:type="auto"/>
            <w:vMerge/>
            <w:tcBorders>
              <w:top w:val="nil"/>
              <w:left w:val="single" w:sz="4" w:space="0" w:color="auto"/>
              <w:bottom w:val="single" w:sz="4" w:space="0" w:color="000000"/>
              <w:right w:val="single" w:sz="4" w:space="0" w:color="auto"/>
            </w:tcBorders>
            <w:vAlign w:val="center"/>
          </w:tcPr>
          <w:p w14:paraId="7097DFA5" w14:textId="77777777" w:rsidR="000E01EF" w:rsidRDefault="000E01EF">
            <w:pPr>
              <w:rPr>
                <w:rFonts w:ascii="ＭＳ Ｐゴシック" w:eastAsia="ＭＳ Ｐゴシック" w:hAnsi="ＭＳ Ｐゴシック"/>
                <w:sz w:val="18"/>
                <w:szCs w:val="18"/>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0D6BBE92"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797AA3CD"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EAFB96"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3E23B264"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11F924"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会社設立年月日</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68F95E0"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6D757AE7"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従業員数</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EF8E987"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0E01EF" w14:paraId="00E14A7B" w14:textId="77777777">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7F71B4"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E-mail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639FC42"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98F18CF" w14:textId="77777777" w:rsidR="000E01EF" w:rsidRDefault="000E01EF">
            <w:pPr>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URL</w:t>
            </w:r>
          </w:p>
        </w:tc>
        <w:tc>
          <w:tcPr>
            <w:tcW w:w="321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B7BD2E"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bl>
    <w:p w14:paraId="5DF31013" w14:textId="77777777" w:rsidR="000E01EF" w:rsidRDefault="000E01EF">
      <w:r>
        <w:rPr>
          <w:rFonts w:hint="eastAsia"/>
        </w:rPr>
        <w:t>●</w:t>
      </w:r>
      <w:r>
        <w:rPr>
          <w:rFonts w:eastAsia="HGP創英角ｺﾞｼｯｸUB" w:hint="eastAsia"/>
        </w:rPr>
        <w:t>複数の製品を応募される場合は、本用紙をコピーのうえご使用下さい。</w:t>
      </w:r>
    </w:p>
    <w:p w14:paraId="6C7A1981" w14:textId="011F0CDB" w:rsidR="000E01EF" w:rsidRDefault="000E01EF">
      <w:r>
        <w:rPr>
          <w:rFonts w:hint="eastAsia"/>
        </w:rPr>
        <w:t>●</w:t>
      </w:r>
      <w:r>
        <w:rPr>
          <w:rFonts w:ascii="Times New Roman" w:eastAsia="HGP創英角ｺﾞｼｯｸUB" w:hAnsi="Times New Roman" w:hint="eastAsia"/>
          <w:b/>
          <w:bCs/>
        </w:rPr>
        <w:t>E-</w:t>
      </w:r>
      <w:r w:rsidR="00836762">
        <w:rPr>
          <w:rFonts w:ascii="Times New Roman" w:eastAsia="HGP創英角ｺﾞｼｯｸUB" w:hAnsi="Times New Roman" w:hint="eastAsia"/>
          <w:b/>
          <w:bCs/>
        </w:rPr>
        <w:t>mail</w:t>
      </w:r>
      <w:r>
        <w:rPr>
          <w:rFonts w:ascii="Times New Roman" w:eastAsia="HGP創英角ｺﾞｼｯｸUB" w:hAnsi="Times New Roman" w:hint="eastAsia"/>
        </w:rPr>
        <w:t>でも応募可能です。応募内容を</w:t>
      </w:r>
      <w:hyperlink r:id="rId8" w:history="1">
        <w:r>
          <w:rPr>
            <w:rStyle w:val="a3"/>
            <w:rFonts w:ascii="Times New Roman" w:eastAsia="HGP創英角ｺﾞｼｯｸUB" w:hAnsi="Times New Roman" w:hint="eastAsia"/>
            <w:b/>
            <w:bCs/>
          </w:rPr>
          <w:t>scnw@sangyo-times.co.jp</w:t>
        </w:r>
      </w:hyperlink>
      <w:r>
        <w:rPr>
          <w:rFonts w:ascii="Times New Roman" w:eastAsia="HGP創英角ｺﾞｼｯｸUB" w:hAnsi="Times New Roman" w:hint="eastAsia"/>
        </w:rPr>
        <w:t>までお送り下さい。</w:t>
      </w:r>
    </w:p>
    <w:tbl>
      <w:tblPr>
        <w:tblW w:w="8655" w:type="dxa"/>
        <w:tblCellMar>
          <w:left w:w="0" w:type="dxa"/>
          <w:right w:w="0" w:type="dxa"/>
        </w:tblCellMar>
        <w:tblLook w:val="0000" w:firstRow="0" w:lastRow="0" w:firstColumn="0" w:lastColumn="0" w:noHBand="0" w:noVBand="0"/>
      </w:tblPr>
      <w:tblGrid>
        <w:gridCol w:w="1520"/>
        <w:gridCol w:w="5840"/>
        <w:gridCol w:w="1295"/>
      </w:tblGrid>
      <w:tr w:rsidR="000E01EF" w14:paraId="78237AF4" w14:textId="77777777">
        <w:trPr>
          <w:cantSplit/>
          <w:trHeight w:val="240"/>
        </w:trPr>
        <w:tc>
          <w:tcPr>
            <w:tcW w:w="1520"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14:paraId="23316845" w14:textId="77777777" w:rsidR="000E01EF" w:rsidRDefault="000E01EF">
            <w:pPr>
              <w:jc w:val="center"/>
              <w:rPr>
                <w:rFonts w:ascii="HGP創英角ｺﾞｼｯｸUB" w:eastAsia="HGP創英角ｺﾞｼｯｸUB" w:hAnsi="ＭＳ Ｐゴシック"/>
                <w:sz w:val="22"/>
                <w:szCs w:val="22"/>
              </w:rPr>
            </w:pPr>
            <w:r>
              <w:rPr>
                <w:rFonts w:ascii="HGP創英角ｺﾞｼｯｸUB" w:eastAsia="HGP創英角ｺﾞｼｯｸUB" w:hAnsi="ＭＳ Ｐゴシック" w:hint="eastAsia"/>
                <w:sz w:val="22"/>
                <w:szCs w:val="22"/>
              </w:rPr>
              <w:t>問合せ　　　　　送付先</w:t>
            </w:r>
          </w:p>
        </w:tc>
        <w:tc>
          <w:tcPr>
            <w:tcW w:w="5840" w:type="dxa"/>
            <w:tcBorders>
              <w:top w:val="single" w:sz="4" w:space="0" w:color="auto"/>
              <w:left w:val="nil"/>
              <w:bottom w:val="nil"/>
              <w:right w:val="nil"/>
            </w:tcBorders>
            <w:noWrap/>
            <w:tcMar>
              <w:top w:w="15" w:type="dxa"/>
              <w:left w:w="15" w:type="dxa"/>
              <w:bottom w:w="0" w:type="dxa"/>
              <w:right w:w="15" w:type="dxa"/>
            </w:tcMar>
            <w:vAlign w:val="center"/>
          </w:tcPr>
          <w:p w14:paraId="3979E307" w14:textId="39B118F4"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㈱産業タイムズ社</w:t>
            </w:r>
            <w:r w:rsidR="0087627B">
              <w:rPr>
                <w:rFonts w:ascii="ＭＳ Ｐゴシック" w:eastAsia="ＭＳ Ｐゴシック" w:hAnsi="ＭＳ Ｐゴシック" w:hint="eastAsia"/>
                <w:sz w:val="18"/>
                <w:szCs w:val="18"/>
              </w:rPr>
              <w:t>（</w:t>
            </w:r>
            <w:r w:rsidR="00C163CE">
              <w:rPr>
                <w:rFonts w:ascii="ＭＳ Ｐゴシック" w:eastAsia="ＭＳ Ｐゴシック" w:hAnsi="ＭＳ Ｐゴシック" w:hint="eastAsia"/>
                <w:sz w:val="18"/>
                <w:szCs w:val="18"/>
              </w:rPr>
              <w:t>電子デバイス産業新聞</w:t>
            </w:r>
            <w:r w:rsidR="0087627B">
              <w:rPr>
                <w:rFonts w:ascii="ＭＳ Ｐゴシック" w:eastAsia="ＭＳ Ｐゴシック" w:hAnsi="ＭＳ Ｐゴシック" w:hint="eastAsia"/>
                <w:sz w:val="18"/>
                <w:szCs w:val="18"/>
              </w:rPr>
              <w:t>）</w:t>
            </w:r>
          </w:p>
        </w:tc>
        <w:tc>
          <w:tcPr>
            <w:tcW w:w="1295"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140753B8" w14:textId="625DD204" w:rsidR="000E01EF" w:rsidRDefault="000E01EF">
            <w:pPr>
              <w:jc w:val="center"/>
              <w:rPr>
                <w:rFonts w:ascii="HGP創英角ｺﾞｼｯｸUB" w:eastAsia="HGP創英角ｺﾞｼｯｸUB" w:hAnsi="ＭＳ Ｐゴシック"/>
                <w:sz w:val="24"/>
              </w:rPr>
            </w:pPr>
            <w:r w:rsidRPr="00A62CE0">
              <w:rPr>
                <w:rFonts w:ascii="HGP創英角ｺﾞｼｯｸUB" w:eastAsia="HGP創英角ｺﾞｼｯｸUB" w:hAnsi="ＭＳ Ｐゴシック" w:hint="eastAsia"/>
                <w:highlight w:val="yellow"/>
              </w:rPr>
              <w:t>応募期限</w:t>
            </w:r>
            <w:r w:rsidRPr="003D218A">
              <w:rPr>
                <w:rFonts w:ascii="HGP創英角ｺﾞｼｯｸUB" w:eastAsia="HGP創英角ｺﾞｼｯｸUB" w:hAnsi="ＭＳ Ｐゴシック" w:hint="eastAsia"/>
              </w:rPr>
              <w:t xml:space="preserve">　　</w:t>
            </w:r>
            <w:r w:rsidRPr="00A62CE0">
              <w:rPr>
                <w:rFonts w:ascii="HGP創英角ｺﾞｼｯｸUB" w:eastAsia="HGP創英角ｺﾞｼｯｸUB" w:hAnsi="ＭＳ Ｐゴシック" w:hint="eastAsia"/>
                <w:highlight w:val="yellow"/>
              </w:rPr>
              <w:t xml:space="preserve">　　　　4月</w:t>
            </w:r>
            <w:r w:rsidR="00E57D98">
              <w:rPr>
                <w:rFonts w:ascii="HGP創英角ｺﾞｼｯｸUB" w:eastAsia="HGP創英角ｺﾞｼｯｸUB" w:hAnsi="ＭＳ Ｐゴシック" w:hint="eastAsia"/>
                <w:highlight w:val="yellow"/>
              </w:rPr>
              <w:t>1</w:t>
            </w:r>
            <w:r w:rsidR="00C40845">
              <w:rPr>
                <w:rFonts w:ascii="HGP創英角ｺﾞｼｯｸUB" w:eastAsia="HGP創英角ｺﾞｼｯｸUB" w:hAnsi="ＭＳ Ｐゴシック" w:hint="eastAsia"/>
                <w:highlight w:val="yellow"/>
              </w:rPr>
              <w:t>1</w:t>
            </w:r>
            <w:r w:rsidRPr="00A62CE0">
              <w:rPr>
                <w:rFonts w:ascii="HGP創英角ｺﾞｼｯｸUB" w:eastAsia="HGP創英角ｺﾞｼｯｸUB" w:hAnsi="ＭＳ Ｐゴシック" w:hint="eastAsia"/>
                <w:highlight w:val="yellow"/>
              </w:rPr>
              <w:t>日</w:t>
            </w:r>
          </w:p>
        </w:tc>
      </w:tr>
      <w:tr w:rsidR="000E01EF" w14:paraId="2FD5A9CD"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0430DCED"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6198345B"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101-0032　東京都千代田区岩本町1-10-5 TMMビル3階</w:t>
            </w:r>
          </w:p>
        </w:tc>
        <w:tc>
          <w:tcPr>
            <w:tcW w:w="1295" w:type="dxa"/>
            <w:vMerge/>
            <w:tcBorders>
              <w:top w:val="single" w:sz="4" w:space="0" w:color="auto"/>
              <w:left w:val="nil"/>
              <w:bottom w:val="single" w:sz="4" w:space="0" w:color="000000"/>
              <w:right w:val="single" w:sz="4" w:space="0" w:color="auto"/>
            </w:tcBorders>
            <w:vAlign w:val="center"/>
          </w:tcPr>
          <w:p w14:paraId="271D731B" w14:textId="77777777" w:rsidR="000E01EF" w:rsidRDefault="000E01EF">
            <w:pPr>
              <w:rPr>
                <w:rFonts w:ascii="ＭＳ Ｐゴシック" w:eastAsia="ＭＳ Ｐゴシック" w:hAnsi="ＭＳ Ｐゴシック"/>
                <w:sz w:val="24"/>
              </w:rPr>
            </w:pPr>
          </w:p>
        </w:tc>
      </w:tr>
      <w:tr w:rsidR="000E01EF" w14:paraId="221D1434"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32DFF2E4"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5475F15D" w14:textId="11E9A0DE"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Tel.03-5835-5896　　Fax.03-5835-5496</w:t>
            </w:r>
            <w:r>
              <w:rPr>
                <w:rFonts w:ascii="ＭＳ Ｐゴシック" w:eastAsia="ＭＳ Ｐゴシック" w:hAnsi="ＭＳ Ｐゴシック" w:hint="eastAsia"/>
                <w:sz w:val="18"/>
                <w:szCs w:val="18"/>
              </w:rPr>
              <w:t xml:space="preserve">　　　担当：</w:t>
            </w:r>
            <w:r w:rsidR="00CD172E">
              <w:rPr>
                <w:rFonts w:ascii="ＭＳ Ｐゴシック" w:eastAsia="ＭＳ Ｐゴシック" w:hAnsi="ＭＳ Ｐゴシック" w:hint="eastAsia"/>
                <w:sz w:val="18"/>
                <w:szCs w:val="18"/>
              </w:rPr>
              <w:t>稲葉</w:t>
            </w:r>
          </w:p>
        </w:tc>
        <w:tc>
          <w:tcPr>
            <w:tcW w:w="1295" w:type="dxa"/>
            <w:vMerge/>
            <w:tcBorders>
              <w:top w:val="single" w:sz="4" w:space="0" w:color="auto"/>
              <w:left w:val="nil"/>
              <w:bottom w:val="single" w:sz="4" w:space="0" w:color="000000"/>
              <w:right w:val="single" w:sz="4" w:space="0" w:color="auto"/>
            </w:tcBorders>
            <w:vAlign w:val="center"/>
          </w:tcPr>
          <w:p w14:paraId="4BB96323" w14:textId="77777777" w:rsidR="000E01EF" w:rsidRDefault="000E01EF">
            <w:pPr>
              <w:rPr>
                <w:rFonts w:ascii="ＭＳ Ｐゴシック" w:eastAsia="ＭＳ Ｐゴシック" w:hAnsi="ＭＳ Ｐゴシック"/>
                <w:sz w:val="24"/>
              </w:rPr>
            </w:pPr>
          </w:p>
        </w:tc>
      </w:tr>
      <w:tr w:rsidR="000E01EF" w14:paraId="4F044C81"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509CC43D"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29213E97"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E-mail ： </w:t>
            </w:r>
            <w:hyperlink r:id="rId9" w:history="1">
              <w:r>
                <w:rPr>
                  <w:rStyle w:val="a3"/>
                  <w:rFonts w:ascii="ＭＳ Ｐゴシック" w:eastAsia="ＭＳ Ｐゴシック" w:hAnsi="ＭＳ Ｐゴシック"/>
                  <w:sz w:val="18"/>
                  <w:szCs w:val="18"/>
                </w:rPr>
                <w:t>scnw@sangyo-times.co.jp</w:t>
              </w:r>
            </w:hyperlink>
          </w:p>
        </w:tc>
        <w:tc>
          <w:tcPr>
            <w:tcW w:w="1295" w:type="dxa"/>
            <w:vMerge/>
            <w:tcBorders>
              <w:top w:val="single" w:sz="4" w:space="0" w:color="auto"/>
              <w:left w:val="nil"/>
              <w:bottom w:val="single" w:sz="4" w:space="0" w:color="000000"/>
              <w:right w:val="single" w:sz="4" w:space="0" w:color="auto"/>
            </w:tcBorders>
            <w:vAlign w:val="center"/>
          </w:tcPr>
          <w:p w14:paraId="7B6AE5F1" w14:textId="77777777" w:rsidR="000E01EF" w:rsidRDefault="000E01EF">
            <w:pPr>
              <w:rPr>
                <w:rFonts w:ascii="ＭＳ Ｐゴシック" w:eastAsia="ＭＳ Ｐゴシック" w:hAnsi="ＭＳ Ｐゴシック"/>
                <w:sz w:val="24"/>
              </w:rPr>
            </w:pPr>
          </w:p>
        </w:tc>
      </w:tr>
    </w:tbl>
    <w:p w14:paraId="72F7D7BD" w14:textId="538E3B5B"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lastRenderedPageBreak/>
        <w:t>第</w:t>
      </w:r>
      <w:r w:rsidR="00D412F4">
        <w:rPr>
          <w:rFonts w:ascii="Times New Roman" w:eastAsia="HGP創英角ｺﾞｼｯｸUB" w:hAnsi="Times New Roman" w:hint="eastAsia"/>
          <w:b/>
          <w:bCs/>
          <w:sz w:val="44"/>
        </w:rPr>
        <w:t>3</w:t>
      </w:r>
      <w:r w:rsidR="00C40845">
        <w:rPr>
          <w:rFonts w:ascii="Times New Roman" w:eastAsia="HGP創英角ｺﾞｼｯｸUB" w:hAnsi="Times New Roman" w:hint="eastAsia"/>
          <w:b/>
          <w:bCs/>
          <w:sz w:val="44"/>
        </w:rPr>
        <w:t>1</w:t>
      </w:r>
      <w:r>
        <w:rPr>
          <w:rFonts w:ascii="Times New Roman" w:eastAsia="HGP創英角ｺﾞｼｯｸUB" w:hAnsi="Times New Roman" w:hint="eastAsia"/>
          <w:sz w:val="44"/>
        </w:rPr>
        <w:t>回　半導体・オブ・ザ・イヤー</w:t>
      </w:r>
      <w:r w:rsidR="00C163CE">
        <w:rPr>
          <w:rFonts w:ascii="Times New Roman" w:eastAsia="HGP創英角ｺﾞｼｯｸUB" w:hAnsi="Times New Roman" w:hint="eastAsia"/>
          <w:b/>
          <w:bCs/>
          <w:sz w:val="44"/>
        </w:rPr>
        <w:t>20</w:t>
      </w:r>
      <w:r w:rsidR="001B2FDF">
        <w:rPr>
          <w:rFonts w:ascii="Times New Roman" w:eastAsia="HGP創英角ｺﾞｼｯｸUB" w:hAnsi="Times New Roman"/>
          <w:b/>
          <w:bCs/>
          <w:sz w:val="44"/>
        </w:rPr>
        <w:t>2</w:t>
      </w:r>
      <w:r w:rsidR="00C40845">
        <w:rPr>
          <w:rFonts w:ascii="Times New Roman" w:eastAsia="HGP創英角ｺﾞｼｯｸUB" w:hAnsi="Times New Roman" w:hint="eastAsia"/>
          <w:b/>
          <w:bCs/>
          <w:sz w:val="44"/>
        </w:rPr>
        <w:t>5</w:t>
      </w:r>
    </w:p>
    <w:p w14:paraId="291C5690" w14:textId="77777777" w:rsidR="000E01EF" w:rsidRDefault="000E01EF">
      <w:pPr>
        <w:jc w:val="center"/>
        <w:rPr>
          <w:rFonts w:ascii="Times New Roman" w:eastAsia="HGP創英角ｺﾞｼｯｸUB" w:hAnsi="Times New Roman"/>
          <w:sz w:val="44"/>
        </w:rPr>
      </w:pPr>
      <w:r>
        <w:rPr>
          <w:rFonts w:ascii="Times New Roman" w:eastAsia="HGP創英角ｺﾞｼｯｸUB" w:hAnsi="Times New Roman" w:hint="eastAsia"/>
          <w:sz w:val="44"/>
        </w:rPr>
        <w:t>応募用紙</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405"/>
      </w:tblGrid>
      <w:tr w:rsidR="000E01EF" w14:paraId="6B9B5465" w14:textId="77777777">
        <w:trPr>
          <w:trHeight w:val="100"/>
        </w:trPr>
        <w:tc>
          <w:tcPr>
            <w:tcW w:w="8460" w:type="dxa"/>
          </w:tcPr>
          <w:p w14:paraId="3F31912D" w14:textId="415C7F58" w:rsidR="000E01EF" w:rsidRDefault="000E01EF">
            <w:r>
              <w:rPr>
                <w:rFonts w:hint="eastAsia"/>
              </w:rPr>
              <w:t xml:space="preserve">                                                                          </w:t>
            </w:r>
            <w:r w:rsidR="0087627B">
              <w:rPr>
                <w:rFonts w:hint="eastAsia"/>
              </w:rPr>
              <w:t>（</w:t>
            </w:r>
            <w:r>
              <w:rPr>
                <w:rFonts w:hint="eastAsia"/>
              </w:rPr>
              <w:t>2/2</w:t>
            </w:r>
            <w:r w:rsidR="0087627B">
              <w:rPr>
                <w:rFonts w:hint="eastAsia"/>
              </w:rPr>
              <w:t>）</w:t>
            </w:r>
          </w:p>
        </w:tc>
      </w:tr>
    </w:tbl>
    <w:p w14:paraId="410199DB" w14:textId="77777777" w:rsidR="000E01EF" w:rsidRDefault="000E01EF">
      <w:r>
        <w:rPr>
          <w:rFonts w:hint="eastAsia"/>
          <w:color w:val="0000FF"/>
          <w:sz w:val="44"/>
        </w:rPr>
        <w:t>■</w:t>
      </w:r>
      <w:r>
        <w:rPr>
          <w:rFonts w:eastAsia="HGP創英角ｺﾞｼｯｸUB" w:hint="eastAsia"/>
          <w:sz w:val="40"/>
        </w:rPr>
        <w:t>応募製品・技術の情報</w:t>
      </w:r>
    </w:p>
    <w:tbl>
      <w:tblPr>
        <w:tblW w:w="8475" w:type="dxa"/>
        <w:tblLayout w:type="fixed"/>
        <w:tblCellMar>
          <w:left w:w="0" w:type="dxa"/>
          <w:right w:w="0" w:type="dxa"/>
        </w:tblCellMar>
        <w:tblLook w:val="0000" w:firstRow="0" w:lastRow="0" w:firstColumn="0" w:lastColumn="0" w:noHBand="0" w:noVBand="0"/>
      </w:tblPr>
      <w:tblGrid>
        <w:gridCol w:w="2960"/>
        <w:gridCol w:w="2960"/>
        <w:gridCol w:w="2555"/>
      </w:tblGrid>
      <w:tr w:rsidR="000E01EF" w14:paraId="22598E92"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75784770" w14:textId="2BB06603" w:rsidR="00C40845" w:rsidRDefault="000E01EF">
            <w:pP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１</w:t>
            </w:r>
            <w:r w:rsidR="0087627B">
              <w:rPr>
                <w:rFonts w:ascii="HGP創英角ｺﾞｼｯｸUB" w:eastAsia="HGP創英角ｺﾞｼｯｸUB" w:hAnsi="ＭＳ Ｐゴシック" w:hint="eastAsia"/>
                <w:sz w:val="18"/>
                <w:szCs w:val="18"/>
              </w:rPr>
              <w:t>）</w:t>
            </w:r>
            <w:r>
              <w:rPr>
                <w:rFonts w:ascii="HGP創英角ｺﾞｼｯｸUB" w:eastAsia="HGP創英角ｺﾞｼｯｸUB" w:hAnsi="ＭＳ Ｐゴシック" w:hint="eastAsia"/>
                <w:sz w:val="18"/>
                <w:szCs w:val="18"/>
              </w:rPr>
              <w:t>製品・技術の概要・性能・用途</w:t>
            </w:r>
          </w:p>
        </w:tc>
      </w:tr>
      <w:tr w:rsidR="000E01EF" w14:paraId="25EDA0A7"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0BF4CAE" w14:textId="77777777" w:rsidR="000E01EF" w:rsidRDefault="000E01EF">
            <w:pPr>
              <w:rPr>
                <w:rFonts w:ascii="ＭＳ Ｐゴシック" w:eastAsia="ＭＳ Ｐゴシック" w:hAnsi="ＭＳ Ｐゴシック"/>
                <w:sz w:val="18"/>
                <w:szCs w:val="18"/>
              </w:rPr>
            </w:pPr>
          </w:p>
        </w:tc>
      </w:tr>
      <w:tr w:rsidR="000E01EF" w14:paraId="2DDB0CA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283900A9" w14:textId="77777777" w:rsidR="000E01EF" w:rsidRDefault="000E01EF">
            <w:pPr>
              <w:rPr>
                <w:rFonts w:ascii="ＭＳ Ｐゴシック" w:eastAsia="ＭＳ Ｐゴシック" w:hAnsi="ＭＳ Ｐゴシック"/>
                <w:sz w:val="18"/>
                <w:szCs w:val="18"/>
              </w:rPr>
            </w:pPr>
          </w:p>
        </w:tc>
      </w:tr>
      <w:tr w:rsidR="000E01EF" w14:paraId="316E6E8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4780C0BA" w14:textId="77777777" w:rsidR="000E01EF" w:rsidRDefault="000E01EF">
            <w:pPr>
              <w:rPr>
                <w:rFonts w:ascii="ＭＳ Ｐゴシック" w:eastAsia="ＭＳ Ｐゴシック" w:hAnsi="ＭＳ Ｐゴシック"/>
                <w:sz w:val="18"/>
                <w:szCs w:val="18"/>
              </w:rPr>
            </w:pPr>
          </w:p>
        </w:tc>
      </w:tr>
      <w:tr w:rsidR="000E01EF" w14:paraId="61A96B2B"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493B591" w14:textId="77777777" w:rsidR="000E01EF" w:rsidRDefault="000E01EF">
            <w:pPr>
              <w:rPr>
                <w:rFonts w:ascii="ＭＳ Ｐゴシック" w:eastAsia="ＭＳ Ｐゴシック" w:hAnsi="ＭＳ Ｐゴシック"/>
                <w:sz w:val="18"/>
                <w:szCs w:val="18"/>
              </w:rPr>
            </w:pPr>
          </w:p>
        </w:tc>
      </w:tr>
      <w:tr w:rsidR="000E01EF" w14:paraId="66E4AFEA"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B813540" w14:textId="77777777" w:rsidR="000E01EF" w:rsidRDefault="000E01EF">
            <w:pPr>
              <w:rPr>
                <w:rFonts w:ascii="ＭＳ Ｐゴシック" w:eastAsia="ＭＳ Ｐゴシック" w:hAnsi="ＭＳ Ｐゴシック"/>
                <w:sz w:val="18"/>
                <w:szCs w:val="18"/>
              </w:rPr>
            </w:pPr>
          </w:p>
        </w:tc>
      </w:tr>
      <w:tr w:rsidR="000E01EF" w14:paraId="4B0E5D1A"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E3D91C6" w14:textId="77777777" w:rsidR="000E01EF" w:rsidRDefault="000E01EF">
            <w:pPr>
              <w:rPr>
                <w:rFonts w:ascii="ＭＳ Ｐゴシック" w:eastAsia="ＭＳ Ｐゴシック" w:hAnsi="ＭＳ Ｐゴシック"/>
                <w:sz w:val="18"/>
                <w:szCs w:val="18"/>
              </w:rPr>
            </w:pPr>
          </w:p>
        </w:tc>
      </w:tr>
      <w:tr w:rsidR="000E01EF" w14:paraId="5AD88EC6"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116982C" w14:textId="77777777" w:rsidR="000E01EF" w:rsidRDefault="000E01EF">
            <w:pPr>
              <w:rPr>
                <w:rFonts w:ascii="ＭＳ Ｐゴシック" w:eastAsia="ＭＳ Ｐゴシック" w:hAnsi="ＭＳ Ｐゴシック"/>
                <w:sz w:val="18"/>
                <w:szCs w:val="18"/>
              </w:rPr>
            </w:pPr>
          </w:p>
        </w:tc>
      </w:tr>
      <w:tr w:rsidR="000E01EF" w14:paraId="72B06E05" w14:textId="77777777">
        <w:trPr>
          <w:trHeight w:val="240"/>
        </w:trPr>
        <w:tc>
          <w:tcPr>
            <w:tcW w:w="2960" w:type="dxa"/>
            <w:tcBorders>
              <w:top w:val="nil"/>
              <w:left w:val="nil"/>
              <w:bottom w:val="nil"/>
              <w:right w:val="nil"/>
            </w:tcBorders>
            <w:noWrap/>
            <w:tcMar>
              <w:top w:w="15" w:type="dxa"/>
              <w:left w:w="15" w:type="dxa"/>
              <w:bottom w:w="0" w:type="dxa"/>
              <w:right w:w="15" w:type="dxa"/>
            </w:tcMar>
            <w:vAlign w:val="center"/>
          </w:tcPr>
          <w:p w14:paraId="40EA2403" w14:textId="77777777" w:rsidR="000E01EF" w:rsidRDefault="000E01EF">
            <w:pPr>
              <w:rPr>
                <w:rFonts w:ascii="ＭＳ Ｐゴシック" w:eastAsia="ＭＳ Ｐゴシック" w:hAnsi="ＭＳ Ｐゴシック"/>
                <w:sz w:val="18"/>
                <w:szCs w:val="18"/>
              </w:rPr>
            </w:pPr>
          </w:p>
        </w:tc>
        <w:tc>
          <w:tcPr>
            <w:tcW w:w="2960" w:type="dxa"/>
            <w:tcBorders>
              <w:top w:val="nil"/>
              <w:left w:val="nil"/>
              <w:bottom w:val="nil"/>
              <w:right w:val="nil"/>
            </w:tcBorders>
            <w:noWrap/>
            <w:tcMar>
              <w:top w:w="15" w:type="dxa"/>
              <w:left w:w="15" w:type="dxa"/>
              <w:bottom w:w="0" w:type="dxa"/>
              <w:right w:w="15" w:type="dxa"/>
            </w:tcMar>
            <w:vAlign w:val="center"/>
          </w:tcPr>
          <w:p w14:paraId="71746379" w14:textId="77777777" w:rsidR="000E01EF" w:rsidRDefault="000E01EF">
            <w:pPr>
              <w:rPr>
                <w:rFonts w:ascii="ＭＳ Ｐゴシック" w:eastAsia="ＭＳ Ｐゴシック" w:hAnsi="ＭＳ Ｐゴシック"/>
                <w:sz w:val="18"/>
                <w:szCs w:val="18"/>
              </w:rPr>
            </w:pPr>
          </w:p>
        </w:tc>
        <w:tc>
          <w:tcPr>
            <w:tcW w:w="2555" w:type="dxa"/>
            <w:tcBorders>
              <w:top w:val="nil"/>
              <w:left w:val="nil"/>
              <w:bottom w:val="nil"/>
              <w:right w:val="nil"/>
            </w:tcBorders>
            <w:noWrap/>
            <w:tcMar>
              <w:top w:w="15" w:type="dxa"/>
              <w:left w:w="15" w:type="dxa"/>
              <w:bottom w:w="0" w:type="dxa"/>
              <w:right w:w="15" w:type="dxa"/>
            </w:tcMar>
            <w:vAlign w:val="center"/>
          </w:tcPr>
          <w:p w14:paraId="191917BD" w14:textId="77777777" w:rsidR="000E01EF" w:rsidRDefault="000E01EF">
            <w:pPr>
              <w:rPr>
                <w:rFonts w:ascii="ＭＳ Ｐゴシック" w:eastAsia="ＭＳ Ｐゴシック" w:hAnsi="ＭＳ Ｐゴシック"/>
                <w:sz w:val="18"/>
                <w:szCs w:val="18"/>
              </w:rPr>
            </w:pPr>
          </w:p>
        </w:tc>
      </w:tr>
      <w:tr w:rsidR="000E01EF" w14:paraId="5973CDB2"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7579B724" w14:textId="0A7475A3" w:rsidR="000E01EF" w:rsidRDefault="000E01EF">
            <w:pP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２</w:t>
            </w:r>
            <w:r w:rsidR="0087627B">
              <w:rPr>
                <w:rFonts w:ascii="HGP創英角ｺﾞｼｯｸUB" w:eastAsia="HGP創英角ｺﾞｼｯｸUB" w:hAnsi="ＭＳ Ｐゴシック" w:hint="eastAsia"/>
                <w:sz w:val="18"/>
                <w:szCs w:val="18"/>
              </w:rPr>
              <w:t>）</w:t>
            </w:r>
            <w:r>
              <w:rPr>
                <w:rFonts w:ascii="HGP創英角ｺﾞｼｯｸUB" w:eastAsia="HGP創英角ｺﾞｼｯｸUB" w:hAnsi="ＭＳ Ｐゴシック" w:hint="eastAsia"/>
                <w:sz w:val="18"/>
                <w:szCs w:val="18"/>
              </w:rPr>
              <w:t>製品・技術の新規性</w:t>
            </w:r>
          </w:p>
        </w:tc>
      </w:tr>
      <w:tr w:rsidR="000E01EF" w14:paraId="07E91865"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4AA71BFA" w14:textId="77777777" w:rsidR="000E01EF" w:rsidRDefault="000E01EF">
            <w:pPr>
              <w:rPr>
                <w:rFonts w:ascii="ＭＳ Ｐゴシック" w:eastAsia="ＭＳ Ｐゴシック" w:hAnsi="ＭＳ Ｐゴシック"/>
                <w:sz w:val="18"/>
                <w:szCs w:val="18"/>
              </w:rPr>
            </w:pPr>
          </w:p>
        </w:tc>
      </w:tr>
      <w:tr w:rsidR="000E01EF" w14:paraId="4BA70E2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1459949D" w14:textId="77777777" w:rsidR="000E01EF" w:rsidRDefault="000E01EF">
            <w:pPr>
              <w:rPr>
                <w:rFonts w:ascii="ＭＳ Ｐゴシック" w:eastAsia="ＭＳ Ｐゴシック" w:hAnsi="ＭＳ Ｐゴシック"/>
                <w:sz w:val="18"/>
                <w:szCs w:val="18"/>
              </w:rPr>
            </w:pPr>
          </w:p>
        </w:tc>
      </w:tr>
      <w:tr w:rsidR="000E01EF" w14:paraId="00128BE2"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2D77E3B" w14:textId="77777777" w:rsidR="000E01EF" w:rsidRDefault="000E01EF">
            <w:pPr>
              <w:rPr>
                <w:rFonts w:ascii="ＭＳ Ｐゴシック" w:eastAsia="ＭＳ Ｐゴシック" w:hAnsi="ＭＳ Ｐゴシック"/>
                <w:sz w:val="18"/>
                <w:szCs w:val="18"/>
              </w:rPr>
            </w:pPr>
          </w:p>
        </w:tc>
      </w:tr>
      <w:tr w:rsidR="000E01EF" w14:paraId="5740A0C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28D0689" w14:textId="77777777" w:rsidR="000E01EF" w:rsidRDefault="000E01EF">
            <w:pPr>
              <w:rPr>
                <w:rFonts w:ascii="ＭＳ Ｐゴシック" w:eastAsia="ＭＳ Ｐゴシック" w:hAnsi="ＭＳ Ｐゴシック"/>
                <w:sz w:val="18"/>
                <w:szCs w:val="18"/>
              </w:rPr>
            </w:pPr>
          </w:p>
        </w:tc>
      </w:tr>
      <w:tr w:rsidR="000E01EF" w14:paraId="59F75BC8"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564755D" w14:textId="77777777" w:rsidR="000E01EF" w:rsidRDefault="000E01EF">
            <w:pPr>
              <w:rPr>
                <w:rFonts w:ascii="ＭＳ Ｐゴシック" w:eastAsia="ＭＳ Ｐゴシック" w:hAnsi="ＭＳ Ｐゴシック"/>
                <w:sz w:val="18"/>
                <w:szCs w:val="18"/>
              </w:rPr>
            </w:pPr>
          </w:p>
        </w:tc>
      </w:tr>
      <w:tr w:rsidR="000E01EF" w14:paraId="7D72FD75"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188F02F" w14:textId="77777777" w:rsidR="000E01EF" w:rsidRDefault="000E01EF">
            <w:pPr>
              <w:rPr>
                <w:rFonts w:ascii="ＭＳ Ｐゴシック" w:eastAsia="ＭＳ Ｐゴシック" w:hAnsi="ＭＳ Ｐゴシック"/>
                <w:sz w:val="18"/>
                <w:szCs w:val="18"/>
              </w:rPr>
            </w:pPr>
          </w:p>
        </w:tc>
      </w:tr>
      <w:tr w:rsidR="000E01EF" w14:paraId="241F4E70"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F726F29" w14:textId="77777777" w:rsidR="000E01EF" w:rsidRDefault="000E01EF">
            <w:pPr>
              <w:rPr>
                <w:rFonts w:ascii="ＭＳ Ｐゴシック" w:eastAsia="ＭＳ Ｐゴシック" w:hAnsi="ＭＳ Ｐゴシック"/>
                <w:sz w:val="18"/>
                <w:szCs w:val="18"/>
              </w:rPr>
            </w:pPr>
          </w:p>
        </w:tc>
      </w:tr>
      <w:tr w:rsidR="000E01EF" w14:paraId="49A3A8F2" w14:textId="77777777">
        <w:trPr>
          <w:trHeight w:val="240"/>
        </w:trPr>
        <w:tc>
          <w:tcPr>
            <w:tcW w:w="2960" w:type="dxa"/>
            <w:tcBorders>
              <w:top w:val="nil"/>
              <w:left w:val="nil"/>
              <w:bottom w:val="nil"/>
              <w:right w:val="nil"/>
            </w:tcBorders>
            <w:noWrap/>
            <w:tcMar>
              <w:top w:w="15" w:type="dxa"/>
              <w:left w:w="15" w:type="dxa"/>
              <w:bottom w:w="0" w:type="dxa"/>
              <w:right w:w="15" w:type="dxa"/>
            </w:tcMar>
            <w:vAlign w:val="center"/>
          </w:tcPr>
          <w:p w14:paraId="6010F0A8" w14:textId="77777777" w:rsidR="000E01EF" w:rsidRDefault="000E01EF">
            <w:pPr>
              <w:rPr>
                <w:rFonts w:ascii="ＭＳ Ｐゴシック" w:eastAsia="ＭＳ Ｐゴシック" w:hAnsi="ＭＳ Ｐゴシック"/>
                <w:sz w:val="18"/>
                <w:szCs w:val="18"/>
              </w:rPr>
            </w:pPr>
          </w:p>
        </w:tc>
        <w:tc>
          <w:tcPr>
            <w:tcW w:w="2960" w:type="dxa"/>
            <w:tcBorders>
              <w:top w:val="nil"/>
              <w:left w:val="nil"/>
              <w:bottom w:val="nil"/>
              <w:right w:val="nil"/>
            </w:tcBorders>
            <w:noWrap/>
            <w:tcMar>
              <w:top w:w="15" w:type="dxa"/>
              <w:left w:w="15" w:type="dxa"/>
              <w:bottom w:w="0" w:type="dxa"/>
              <w:right w:w="15" w:type="dxa"/>
            </w:tcMar>
            <w:vAlign w:val="center"/>
          </w:tcPr>
          <w:p w14:paraId="04ED524C" w14:textId="77777777" w:rsidR="000E01EF" w:rsidRDefault="000E01EF">
            <w:pPr>
              <w:rPr>
                <w:rFonts w:ascii="ＭＳ Ｐゴシック" w:eastAsia="ＭＳ Ｐゴシック" w:hAnsi="ＭＳ Ｐゴシック"/>
                <w:sz w:val="18"/>
                <w:szCs w:val="18"/>
              </w:rPr>
            </w:pPr>
          </w:p>
        </w:tc>
        <w:tc>
          <w:tcPr>
            <w:tcW w:w="2555" w:type="dxa"/>
            <w:tcBorders>
              <w:top w:val="nil"/>
              <w:left w:val="nil"/>
              <w:bottom w:val="nil"/>
              <w:right w:val="nil"/>
            </w:tcBorders>
            <w:noWrap/>
            <w:tcMar>
              <w:top w:w="15" w:type="dxa"/>
              <w:left w:w="15" w:type="dxa"/>
              <w:bottom w:w="0" w:type="dxa"/>
              <w:right w:w="15" w:type="dxa"/>
            </w:tcMar>
            <w:vAlign w:val="center"/>
          </w:tcPr>
          <w:p w14:paraId="1F7AEB5A" w14:textId="77777777" w:rsidR="000E01EF" w:rsidRDefault="000E01EF">
            <w:pPr>
              <w:rPr>
                <w:rFonts w:ascii="ＭＳ Ｐゴシック" w:eastAsia="ＭＳ Ｐゴシック" w:hAnsi="ＭＳ Ｐゴシック"/>
                <w:sz w:val="18"/>
                <w:szCs w:val="18"/>
              </w:rPr>
            </w:pPr>
          </w:p>
        </w:tc>
      </w:tr>
      <w:tr w:rsidR="000E01EF" w14:paraId="4465BCCF" w14:textId="77777777">
        <w:trPr>
          <w:cantSplit/>
          <w:trHeight w:val="348"/>
        </w:trPr>
        <w:tc>
          <w:tcPr>
            <w:tcW w:w="8475" w:type="dxa"/>
            <w:gridSpan w:val="3"/>
            <w:vMerge w:val="restart"/>
            <w:tcBorders>
              <w:top w:val="single" w:sz="4" w:space="0" w:color="auto"/>
              <w:left w:val="single" w:sz="4" w:space="0" w:color="auto"/>
              <w:bottom w:val="single" w:sz="4" w:space="0" w:color="000000"/>
              <w:right w:val="single" w:sz="4" w:space="0" w:color="000000"/>
            </w:tcBorders>
            <w:noWrap/>
            <w:tcMar>
              <w:top w:w="15" w:type="dxa"/>
              <w:left w:w="15" w:type="dxa"/>
              <w:bottom w:w="0" w:type="dxa"/>
              <w:right w:w="15" w:type="dxa"/>
            </w:tcMar>
          </w:tcPr>
          <w:p w14:paraId="2695302C" w14:textId="7676C67C" w:rsidR="000E01EF" w:rsidRDefault="000E01EF">
            <w:pPr>
              <w:rPr>
                <w:rFonts w:ascii="HGP創英角ｺﾞｼｯｸUB" w:eastAsia="HGP創英角ｺﾞｼｯｸUB" w:hAnsi="ＭＳ Ｐゴシック"/>
                <w:sz w:val="18"/>
                <w:szCs w:val="18"/>
              </w:rPr>
            </w:pPr>
            <w:r>
              <w:rPr>
                <w:rFonts w:ascii="HGP創英角ｺﾞｼｯｸUB" w:eastAsia="HGP創英角ｺﾞｼｯｸUB" w:hAnsi="ＭＳ Ｐゴシック" w:hint="eastAsia"/>
                <w:sz w:val="18"/>
                <w:szCs w:val="18"/>
              </w:rPr>
              <w:t>３</w:t>
            </w:r>
            <w:r w:rsidR="0087627B">
              <w:rPr>
                <w:rFonts w:ascii="HGP創英角ｺﾞｼｯｸUB" w:eastAsia="HGP創英角ｺﾞｼｯｸUB" w:hAnsi="ＭＳ Ｐゴシック" w:hint="eastAsia"/>
                <w:sz w:val="18"/>
                <w:szCs w:val="18"/>
              </w:rPr>
              <w:t>）</w:t>
            </w:r>
            <w:r>
              <w:rPr>
                <w:rFonts w:ascii="HGP創英角ｺﾞｼｯｸUB" w:eastAsia="HGP創英角ｺﾞｼｯｸUB" w:hAnsi="ＭＳ Ｐゴシック" w:hint="eastAsia"/>
                <w:sz w:val="18"/>
                <w:szCs w:val="18"/>
              </w:rPr>
              <w:t>製品・技術の納入・導入実績</w:t>
            </w:r>
          </w:p>
        </w:tc>
      </w:tr>
      <w:tr w:rsidR="000E01EF" w14:paraId="11184C8F"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0E092D37" w14:textId="77777777" w:rsidR="000E01EF" w:rsidRDefault="000E01EF">
            <w:pPr>
              <w:rPr>
                <w:rFonts w:ascii="ＭＳ Ｐゴシック" w:eastAsia="ＭＳ Ｐゴシック" w:hAnsi="ＭＳ Ｐゴシック"/>
                <w:sz w:val="18"/>
                <w:szCs w:val="18"/>
              </w:rPr>
            </w:pPr>
          </w:p>
        </w:tc>
      </w:tr>
      <w:tr w:rsidR="000E01EF" w14:paraId="16DDF8AE"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6C3DB88D" w14:textId="77777777" w:rsidR="000E01EF" w:rsidRDefault="000E01EF">
            <w:pPr>
              <w:rPr>
                <w:rFonts w:ascii="ＭＳ Ｐゴシック" w:eastAsia="ＭＳ Ｐゴシック" w:hAnsi="ＭＳ Ｐゴシック"/>
                <w:sz w:val="18"/>
                <w:szCs w:val="18"/>
              </w:rPr>
            </w:pPr>
          </w:p>
        </w:tc>
      </w:tr>
      <w:tr w:rsidR="000E01EF" w14:paraId="15D8996C"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5C99DDA3" w14:textId="77777777" w:rsidR="000E01EF" w:rsidRDefault="000E01EF">
            <w:pPr>
              <w:rPr>
                <w:rFonts w:ascii="ＭＳ Ｐゴシック" w:eastAsia="ＭＳ Ｐゴシック" w:hAnsi="ＭＳ Ｐゴシック"/>
                <w:sz w:val="18"/>
                <w:szCs w:val="18"/>
              </w:rPr>
            </w:pPr>
          </w:p>
        </w:tc>
      </w:tr>
      <w:tr w:rsidR="000E01EF" w14:paraId="780BB232"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31828A98" w14:textId="77777777" w:rsidR="000E01EF" w:rsidRDefault="000E01EF">
            <w:pPr>
              <w:rPr>
                <w:rFonts w:ascii="ＭＳ Ｐゴシック" w:eastAsia="ＭＳ Ｐゴシック" w:hAnsi="ＭＳ Ｐゴシック"/>
                <w:sz w:val="18"/>
                <w:szCs w:val="18"/>
              </w:rPr>
            </w:pPr>
          </w:p>
        </w:tc>
      </w:tr>
      <w:tr w:rsidR="000E01EF" w14:paraId="2D60B554"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3C02537" w14:textId="77777777" w:rsidR="000E01EF" w:rsidRDefault="000E01EF">
            <w:pPr>
              <w:rPr>
                <w:rFonts w:ascii="ＭＳ Ｐゴシック" w:eastAsia="ＭＳ Ｐゴシック" w:hAnsi="ＭＳ Ｐゴシック"/>
                <w:sz w:val="18"/>
                <w:szCs w:val="18"/>
              </w:rPr>
            </w:pPr>
          </w:p>
        </w:tc>
      </w:tr>
      <w:tr w:rsidR="000E01EF" w14:paraId="49B596AE"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72192537" w14:textId="77777777" w:rsidR="000E01EF" w:rsidRDefault="000E01EF">
            <w:pPr>
              <w:rPr>
                <w:rFonts w:ascii="ＭＳ Ｐゴシック" w:eastAsia="ＭＳ Ｐゴシック" w:hAnsi="ＭＳ Ｐゴシック"/>
                <w:sz w:val="18"/>
                <w:szCs w:val="18"/>
              </w:rPr>
            </w:pPr>
          </w:p>
        </w:tc>
      </w:tr>
      <w:tr w:rsidR="000E01EF" w14:paraId="1AF08988" w14:textId="77777777">
        <w:trPr>
          <w:cantSplit/>
          <w:trHeight w:val="348"/>
        </w:trPr>
        <w:tc>
          <w:tcPr>
            <w:tcW w:w="8475" w:type="dxa"/>
            <w:gridSpan w:val="3"/>
            <w:vMerge/>
            <w:tcBorders>
              <w:top w:val="single" w:sz="4" w:space="0" w:color="auto"/>
              <w:left w:val="single" w:sz="4" w:space="0" w:color="auto"/>
              <w:bottom w:val="single" w:sz="4" w:space="0" w:color="000000"/>
              <w:right w:val="single" w:sz="4" w:space="0" w:color="000000"/>
            </w:tcBorders>
            <w:vAlign w:val="center"/>
          </w:tcPr>
          <w:p w14:paraId="56627A09" w14:textId="77777777" w:rsidR="000E01EF" w:rsidRDefault="000E01EF">
            <w:pPr>
              <w:rPr>
                <w:rFonts w:ascii="ＭＳ Ｐゴシック" w:eastAsia="ＭＳ Ｐゴシック" w:hAnsi="ＭＳ Ｐゴシック"/>
                <w:sz w:val="18"/>
                <w:szCs w:val="18"/>
              </w:rPr>
            </w:pPr>
          </w:p>
        </w:tc>
      </w:tr>
    </w:tbl>
    <w:p w14:paraId="55112368" w14:textId="77777777" w:rsidR="000E01EF" w:rsidRDefault="000E01EF"/>
    <w:tbl>
      <w:tblPr>
        <w:tblW w:w="8475" w:type="dxa"/>
        <w:tblCellMar>
          <w:left w:w="0" w:type="dxa"/>
          <w:right w:w="0" w:type="dxa"/>
        </w:tblCellMar>
        <w:tblLook w:val="0000" w:firstRow="0" w:lastRow="0" w:firstColumn="0" w:lastColumn="0" w:noHBand="0" w:noVBand="0"/>
      </w:tblPr>
      <w:tblGrid>
        <w:gridCol w:w="1520"/>
        <w:gridCol w:w="5840"/>
        <w:gridCol w:w="1115"/>
      </w:tblGrid>
      <w:tr w:rsidR="000E01EF" w14:paraId="0ECB1119" w14:textId="77777777">
        <w:trPr>
          <w:cantSplit/>
          <w:trHeight w:val="240"/>
        </w:trPr>
        <w:tc>
          <w:tcPr>
            <w:tcW w:w="1520" w:type="dxa"/>
            <w:vMerge w:val="restart"/>
            <w:tcBorders>
              <w:top w:val="single" w:sz="4" w:space="0" w:color="auto"/>
              <w:left w:val="single" w:sz="4" w:space="0" w:color="auto"/>
              <w:bottom w:val="single" w:sz="4" w:space="0" w:color="000000"/>
              <w:right w:val="nil"/>
            </w:tcBorders>
            <w:tcMar>
              <w:top w:w="15" w:type="dxa"/>
              <w:left w:w="15" w:type="dxa"/>
              <w:bottom w:w="0" w:type="dxa"/>
              <w:right w:w="15" w:type="dxa"/>
            </w:tcMar>
            <w:vAlign w:val="center"/>
          </w:tcPr>
          <w:p w14:paraId="0D88311D" w14:textId="77777777" w:rsidR="000E01EF" w:rsidRDefault="000E01EF">
            <w:pPr>
              <w:jc w:val="center"/>
              <w:rPr>
                <w:rFonts w:ascii="HGP創英角ｺﾞｼｯｸUB" w:eastAsia="HGP創英角ｺﾞｼｯｸUB" w:hAnsi="ＭＳ Ｐゴシック"/>
                <w:sz w:val="22"/>
                <w:szCs w:val="22"/>
              </w:rPr>
            </w:pPr>
            <w:r>
              <w:rPr>
                <w:rFonts w:ascii="HGP創英角ｺﾞｼｯｸUB" w:eastAsia="HGP創英角ｺﾞｼｯｸUB" w:hAnsi="ＭＳ Ｐゴシック" w:hint="eastAsia"/>
                <w:sz w:val="22"/>
                <w:szCs w:val="22"/>
              </w:rPr>
              <w:t>問合せ　　　　　送付先</w:t>
            </w:r>
          </w:p>
        </w:tc>
        <w:tc>
          <w:tcPr>
            <w:tcW w:w="5840" w:type="dxa"/>
            <w:tcBorders>
              <w:top w:val="single" w:sz="4" w:space="0" w:color="auto"/>
              <w:left w:val="nil"/>
              <w:bottom w:val="nil"/>
              <w:right w:val="nil"/>
            </w:tcBorders>
            <w:noWrap/>
            <w:tcMar>
              <w:top w:w="15" w:type="dxa"/>
              <w:left w:w="15" w:type="dxa"/>
              <w:bottom w:w="0" w:type="dxa"/>
              <w:right w:w="15" w:type="dxa"/>
            </w:tcMar>
            <w:vAlign w:val="center"/>
          </w:tcPr>
          <w:p w14:paraId="3CD0E154" w14:textId="12DDC2D8" w:rsidR="000E01EF" w:rsidRDefault="00C163C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㈱産業タイムズ社</w:t>
            </w:r>
            <w:r w:rsidR="0087627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電子デバイス産業新聞</w:t>
            </w:r>
            <w:r w:rsidR="0087627B">
              <w:rPr>
                <w:rFonts w:ascii="ＭＳ Ｐゴシック" w:eastAsia="ＭＳ Ｐゴシック" w:hAnsi="ＭＳ Ｐゴシック" w:hint="eastAsia"/>
                <w:sz w:val="18"/>
                <w:szCs w:val="18"/>
              </w:rPr>
              <w:t>）</w:t>
            </w:r>
          </w:p>
        </w:tc>
        <w:tc>
          <w:tcPr>
            <w:tcW w:w="1115" w:type="dxa"/>
            <w:vMerge w:val="restart"/>
            <w:tcBorders>
              <w:top w:val="single" w:sz="4" w:space="0" w:color="auto"/>
              <w:left w:val="nil"/>
              <w:bottom w:val="single" w:sz="4" w:space="0" w:color="000000"/>
              <w:right w:val="single" w:sz="4" w:space="0" w:color="auto"/>
            </w:tcBorders>
            <w:tcMar>
              <w:top w:w="15" w:type="dxa"/>
              <w:left w:w="15" w:type="dxa"/>
              <w:bottom w:w="0" w:type="dxa"/>
              <w:right w:w="15" w:type="dxa"/>
            </w:tcMar>
            <w:vAlign w:val="center"/>
          </w:tcPr>
          <w:p w14:paraId="34612B68" w14:textId="095DA58A" w:rsidR="000E01EF" w:rsidRDefault="000E01EF">
            <w:pPr>
              <w:jc w:val="center"/>
              <w:rPr>
                <w:rFonts w:ascii="HGP創英角ｺﾞｼｯｸUB" w:eastAsia="HGP創英角ｺﾞｼｯｸUB" w:hAnsi="ＭＳ Ｐゴシック"/>
                <w:sz w:val="24"/>
              </w:rPr>
            </w:pPr>
            <w:r w:rsidRPr="00A62CE0">
              <w:rPr>
                <w:rFonts w:ascii="HGP創英角ｺﾞｼｯｸUB" w:eastAsia="HGP創英角ｺﾞｼｯｸUB" w:hAnsi="ＭＳ Ｐゴシック" w:hint="eastAsia"/>
                <w:highlight w:val="yellow"/>
              </w:rPr>
              <w:t>応募期限</w:t>
            </w:r>
            <w:r w:rsidRPr="00F34E79">
              <w:rPr>
                <w:rFonts w:ascii="HGP創英角ｺﾞｼｯｸUB" w:eastAsia="HGP創英角ｺﾞｼｯｸUB" w:hAnsi="ＭＳ Ｐゴシック" w:hint="eastAsia"/>
              </w:rPr>
              <w:t xml:space="preserve">　</w:t>
            </w:r>
            <w:r w:rsidRPr="00A62CE0">
              <w:rPr>
                <w:rFonts w:ascii="HGP創英角ｺﾞｼｯｸUB" w:eastAsia="HGP創英角ｺﾞｼｯｸUB" w:hAnsi="ＭＳ Ｐゴシック" w:hint="eastAsia"/>
                <w:highlight w:val="yellow"/>
              </w:rPr>
              <w:t xml:space="preserve">　　　　　4月</w:t>
            </w:r>
            <w:r w:rsidR="00E57D98">
              <w:rPr>
                <w:rFonts w:ascii="HGP創英角ｺﾞｼｯｸUB" w:eastAsia="HGP創英角ｺﾞｼｯｸUB" w:hAnsi="ＭＳ Ｐゴシック" w:hint="eastAsia"/>
                <w:highlight w:val="yellow"/>
              </w:rPr>
              <w:t>1</w:t>
            </w:r>
            <w:r w:rsidR="00C40845">
              <w:rPr>
                <w:rFonts w:ascii="HGP創英角ｺﾞｼｯｸUB" w:eastAsia="HGP創英角ｺﾞｼｯｸUB" w:hAnsi="ＭＳ Ｐゴシック" w:hint="eastAsia"/>
                <w:highlight w:val="yellow"/>
              </w:rPr>
              <w:t>1</w:t>
            </w:r>
            <w:r w:rsidRPr="00A62CE0">
              <w:rPr>
                <w:rFonts w:ascii="HGP創英角ｺﾞｼｯｸUB" w:eastAsia="HGP創英角ｺﾞｼｯｸUB" w:hAnsi="ＭＳ Ｐゴシック" w:hint="eastAsia"/>
                <w:highlight w:val="yellow"/>
              </w:rPr>
              <w:t>日</w:t>
            </w:r>
          </w:p>
        </w:tc>
      </w:tr>
      <w:tr w:rsidR="000E01EF" w14:paraId="4D18FAAF"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1F5B972B"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17C3111C"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sz w:val="18"/>
                <w:szCs w:val="18"/>
              </w:rPr>
              <w:t>101-0032　東京都千代田区岩本町1-10-5 TMMビル3階</w:t>
            </w:r>
          </w:p>
        </w:tc>
        <w:tc>
          <w:tcPr>
            <w:tcW w:w="1115" w:type="dxa"/>
            <w:vMerge/>
            <w:tcBorders>
              <w:top w:val="single" w:sz="4" w:space="0" w:color="auto"/>
              <w:left w:val="nil"/>
              <w:bottom w:val="single" w:sz="4" w:space="0" w:color="000000"/>
              <w:right w:val="single" w:sz="4" w:space="0" w:color="auto"/>
            </w:tcBorders>
            <w:vAlign w:val="center"/>
          </w:tcPr>
          <w:p w14:paraId="31741366" w14:textId="77777777" w:rsidR="000E01EF" w:rsidRDefault="000E01EF">
            <w:pPr>
              <w:rPr>
                <w:rFonts w:ascii="ＭＳ Ｐゴシック" w:eastAsia="ＭＳ Ｐゴシック" w:hAnsi="ＭＳ Ｐゴシック"/>
                <w:sz w:val="24"/>
              </w:rPr>
            </w:pPr>
          </w:p>
        </w:tc>
      </w:tr>
      <w:tr w:rsidR="000E01EF" w14:paraId="0A55BDC1"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5255E21E"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nil"/>
              <w:right w:val="nil"/>
            </w:tcBorders>
            <w:noWrap/>
            <w:tcMar>
              <w:top w:w="15" w:type="dxa"/>
              <w:left w:w="15" w:type="dxa"/>
              <w:bottom w:w="0" w:type="dxa"/>
              <w:right w:w="15" w:type="dxa"/>
            </w:tcMar>
            <w:vAlign w:val="center"/>
          </w:tcPr>
          <w:p w14:paraId="43D06ADF" w14:textId="03ACFE26"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Tel.03-5835-5896　　Fax.03-5835-5496</w:t>
            </w:r>
            <w:r>
              <w:rPr>
                <w:rFonts w:ascii="ＭＳ Ｐゴシック" w:eastAsia="ＭＳ Ｐゴシック" w:hAnsi="ＭＳ Ｐゴシック" w:hint="eastAsia"/>
                <w:sz w:val="18"/>
                <w:szCs w:val="18"/>
              </w:rPr>
              <w:t xml:space="preserve">　　　担当：</w:t>
            </w:r>
            <w:r w:rsidR="00CD172E">
              <w:rPr>
                <w:rFonts w:ascii="ＭＳ Ｐゴシック" w:eastAsia="ＭＳ Ｐゴシック" w:hAnsi="ＭＳ Ｐゴシック" w:hint="eastAsia"/>
                <w:sz w:val="18"/>
                <w:szCs w:val="18"/>
              </w:rPr>
              <w:t>稲葉</w:t>
            </w:r>
          </w:p>
        </w:tc>
        <w:tc>
          <w:tcPr>
            <w:tcW w:w="1115" w:type="dxa"/>
            <w:vMerge/>
            <w:tcBorders>
              <w:top w:val="single" w:sz="4" w:space="0" w:color="auto"/>
              <w:left w:val="nil"/>
              <w:bottom w:val="single" w:sz="4" w:space="0" w:color="000000"/>
              <w:right w:val="single" w:sz="4" w:space="0" w:color="auto"/>
            </w:tcBorders>
            <w:vAlign w:val="center"/>
          </w:tcPr>
          <w:p w14:paraId="2DA0BBEA" w14:textId="77777777" w:rsidR="000E01EF" w:rsidRDefault="000E01EF">
            <w:pPr>
              <w:rPr>
                <w:rFonts w:ascii="ＭＳ Ｐゴシック" w:eastAsia="ＭＳ Ｐゴシック" w:hAnsi="ＭＳ Ｐゴシック"/>
                <w:sz w:val="24"/>
              </w:rPr>
            </w:pPr>
          </w:p>
        </w:tc>
      </w:tr>
      <w:tr w:rsidR="000E01EF" w14:paraId="6515FC7C" w14:textId="77777777">
        <w:trPr>
          <w:cantSplit/>
          <w:trHeight w:val="240"/>
        </w:trPr>
        <w:tc>
          <w:tcPr>
            <w:tcW w:w="0" w:type="auto"/>
            <w:vMerge/>
            <w:tcBorders>
              <w:top w:val="single" w:sz="4" w:space="0" w:color="auto"/>
              <w:left w:val="single" w:sz="4" w:space="0" w:color="auto"/>
              <w:bottom w:val="single" w:sz="4" w:space="0" w:color="000000"/>
              <w:right w:val="nil"/>
            </w:tcBorders>
            <w:vAlign w:val="center"/>
          </w:tcPr>
          <w:p w14:paraId="165D3C01" w14:textId="77777777" w:rsidR="000E01EF" w:rsidRDefault="000E01EF">
            <w:pPr>
              <w:rPr>
                <w:rFonts w:ascii="ＭＳ Ｐゴシック" w:eastAsia="ＭＳ Ｐゴシック" w:hAnsi="ＭＳ Ｐゴシック"/>
                <w:sz w:val="22"/>
                <w:szCs w:val="22"/>
              </w:rPr>
            </w:pPr>
          </w:p>
        </w:tc>
        <w:tc>
          <w:tcPr>
            <w:tcW w:w="0" w:type="auto"/>
            <w:tcBorders>
              <w:top w:val="nil"/>
              <w:left w:val="nil"/>
              <w:bottom w:val="single" w:sz="4" w:space="0" w:color="auto"/>
              <w:right w:val="nil"/>
            </w:tcBorders>
            <w:noWrap/>
            <w:tcMar>
              <w:top w:w="15" w:type="dxa"/>
              <w:left w:w="15" w:type="dxa"/>
              <w:bottom w:w="0" w:type="dxa"/>
              <w:right w:w="15" w:type="dxa"/>
            </w:tcMar>
            <w:vAlign w:val="center"/>
          </w:tcPr>
          <w:p w14:paraId="11D3B042" w14:textId="77777777" w:rsidR="000E01EF" w:rsidRDefault="000E01EF">
            <w:pPr>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E-mail ： </w:t>
            </w:r>
            <w:hyperlink r:id="rId10" w:history="1">
              <w:r>
                <w:rPr>
                  <w:rStyle w:val="a3"/>
                  <w:rFonts w:ascii="ＭＳ Ｐゴシック" w:eastAsia="ＭＳ Ｐゴシック" w:hAnsi="ＭＳ Ｐゴシック"/>
                  <w:sz w:val="18"/>
                  <w:szCs w:val="18"/>
                </w:rPr>
                <w:t>scnw@sangyo-times.co.j</w:t>
              </w:r>
              <w:r>
                <w:rPr>
                  <w:rStyle w:val="a3"/>
                  <w:rFonts w:ascii="ＭＳ Ｐゴシック" w:eastAsia="ＭＳ Ｐゴシック" w:hAnsi="ＭＳ Ｐゴシック" w:hint="eastAsia"/>
                  <w:sz w:val="18"/>
                  <w:szCs w:val="18"/>
                </w:rPr>
                <w:t>p</w:t>
              </w:r>
            </w:hyperlink>
          </w:p>
        </w:tc>
        <w:tc>
          <w:tcPr>
            <w:tcW w:w="1115" w:type="dxa"/>
            <w:vMerge/>
            <w:tcBorders>
              <w:top w:val="single" w:sz="4" w:space="0" w:color="auto"/>
              <w:left w:val="nil"/>
              <w:bottom w:val="single" w:sz="4" w:space="0" w:color="000000"/>
              <w:right w:val="single" w:sz="4" w:space="0" w:color="auto"/>
            </w:tcBorders>
            <w:vAlign w:val="center"/>
          </w:tcPr>
          <w:p w14:paraId="011D88CE" w14:textId="77777777" w:rsidR="000E01EF" w:rsidRDefault="000E01EF">
            <w:pPr>
              <w:rPr>
                <w:rFonts w:ascii="ＭＳ Ｐゴシック" w:eastAsia="ＭＳ Ｐゴシック" w:hAnsi="ＭＳ Ｐゴシック"/>
                <w:sz w:val="24"/>
              </w:rPr>
            </w:pPr>
          </w:p>
        </w:tc>
      </w:tr>
    </w:tbl>
    <w:p w14:paraId="1783FCFD" w14:textId="77777777" w:rsidR="000E01EF" w:rsidRDefault="000E01EF"/>
    <w:sectPr w:rsidR="000E01EF">
      <w:pgSz w:w="11906" w:h="16838" w:code="9"/>
      <w:pgMar w:top="1247" w:right="1701" w:bottom="1021" w:left="1701"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CE"/>
    <w:rsid w:val="00025347"/>
    <w:rsid w:val="00067D9A"/>
    <w:rsid w:val="000E01EF"/>
    <w:rsid w:val="00116840"/>
    <w:rsid w:val="00166739"/>
    <w:rsid w:val="001B2FDF"/>
    <w:rsid w:val="0020225D"/>
    <w:rsid w:val="00207C24"/>
    <w:rsid w:val="00211032"/>
    <w:rsid w:val="002A5C1D"/>
    <w:rsid w:val="003168B2"/>
    <w:rsid w:val="003D218A"/>
    <w:rsid w:val="003F4188"/>
    <w:rsid w:val="004B5AFD"/>
    <w:rsid w:val="00645BD8"/>
    <w:rsid w:val="00735725"/>
    <w:rsid w:val="00791272"/>
    <w:rsid w:val="00836762"/>
    <w:rsid w:val="0087627B"/>
    <w:rsid w:val="008903B2"/>
    <w:rsid w:val="008C413E"/>
    <w:rsid w:val="00940206"/>
    <w:rsid w:val="00957CA3"/>
    <w:rsid w:val="009C0C41"/>
    <w:rsid w:val="00A62CE0"/>
    <w:rsid w:val="00A850CE"/>
    <w:rsid w:val="00B30B54"/>
    <w:rsid w:val="00B348F5"/>
    <w:rsid w:val="00BB2D8D"/>
    <w:rsid w:val="00C163CE"/>
    <w:rsid w:val="00C40845"/>
    <w:rsid w:val="00CD172E"/>
    <w:rsid w:val="00CD3E8C"/>
    <w:rsid w:val="00D412F4"/>
    <w:rsid w:val="00D44524"/>
    <w:rsid w:val="00D700C7"/>
    <w:rsid w:val="00E17B28"/>
    <w:rsid w:val="00E57D98"/>
    <w:rsid w:val="00F3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518F474"/>
  <w15:docId w15:val="{D7EC230D-8C8C-4573-B864-8AB0506E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Date"/>
    <w:basedOn w:val="a"/>
    <w:next w:val="a"/>
    <w:semiHidden/>
  </w:style>
  <w:style w:type="character" w:styleId="a6">
    <w:name w:val="Strong"/>
    <w:qFormat/>
    <w:rPr>
      <w:b/>
      <w:bCs/>
    </w:rPr>
  </w:style>
  <w:style w:type="character" w:customStyle="1" w:styleId="style10">
    <w:name w:val="style10"/>
    <w:basedOn w:val="a0"/>
  </w:style>
  <w:style w:type="paragraph" w:styleId="a7">
    <w:name w:val="Balloon Text"/>
    <w:basedOn w:val="a"/>
    <w:link w:val="a8"/>
    <w:uiPriority w:val="99"/>
    <w:semiHidden/>
    <w:unhideWhenUsed/>
    <w:rsid w:val="008903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3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40660">
      <w:bodyDiv w:val="1"/>
      <w:marLeft w:val="0"/>
      <w:marRight w:val="0"/>
      <w:marTop w:val="0"/>
      <w:marBottom w:val="0"/>
      <w:divBdr>
        <w:top w:val="none" w:sz="0" w:space="0" w:color="auto"/>
        <w:left w:val="none" w:sz="0" w:space="0" w:color="auto"/>
        <w:bottom w:val="none" w:sz="0" w:space="0" w:color="auto"/>
        <w:right w:val="none" w:sz="0" w:space="0" w:color="auto"/>
      </w:divBdr>
    </w:div>
    <w:div w:id="1385252252">
      <w:bodyDiv w:val="1"/>
      <w:marLeft w:val="0"/>
      <w:marRight w:val="0"/>
      <w:marTop w:val="0"/>
      <w:marBottom w:val="0"/>
      <w:divBdr>
        <w:top w:val="none" w:sz="0" w:space="0" w:color="auto"/>
        <w:left w:val="none" w:sz="0" w:space="0" w:color="auto"/>
        <w:bottom w:val="none" w:sz="0" w:space="0" w:color="auto"/>
        <w:right w:val="none" w:sz="0" w:space="0" w:color="auto"/>
      </w:divBdr>
    </w:div>
    <w:div w:id="20739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w@sangyo-times.co.jp"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cnw@sangyo-times.co.jp" TargetMode="External"/><Relationship Id="rId4" Type="http://schemas.openxmlformats.org/officeDocument/2006/relationships/styles" Target="styles.xml"/><Relationship Id="rId9" Type="http://schemas.openxmlformats.org/officeDocument/2006/relationships/hyperlink" Target="mailto:scnw@sangyo-times.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888A23592AFE428E411484E7687659" ma:contentTypeVersion="17" ma:contentTypeDescription="新しいドキュメントを作成します。" ma:contentTypeScope="" ma:versionID="af5cc57608eb1888ad4d786d157f722c">
  <xsd:schema xmlns:xsd="http://www.w3.org/2001/XMLSchema" xmlns:xs="http://www.w3.org/2001/XMLSchema" xmlns:p="http://schemas.microsoft.com/office/2006/metadata/properties" xmlns:ns2="d7f41c1e-9224-4cc8-be11-5c076200ec81" xmlns:ns3="c5811e39-2da8-43f8-8e69-88270b260882" targetNamespace="http://schemas.microsoft.com/office/2006/metadata/properties" ma:root="true" ma:fieldsID="5ddb640c4090582268b59ba1d8945de3" ns2:_="" ns3:_="">
    <xsd:import namespace="d7f41c1e-9224-4cc8-be11-5c076200ec81"/>
    <xsd:import namespace="c5811e39-2da8-43f8-8e69-88270b260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41c1e-9224-4cc8-be11-5c076200ec81"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3" nillable="true" ma:displayName="Taxonomy Catch All Column" ma:hidden="true" ma:list="{fdb4610f-8865-42c2-b1e9-fa15a068f731}" ma:internalName="TaxCatchAll" ma:showField="CatchAllData" ma:web="d7f41c1e-9224-4cc8-be11-5c076200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811e39-2da8-43f8-8e69-88270b260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ba68e3b1-2743-4854-a9c0-4bd027b56cb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811e39-2da8-43f8-8e69-88270b260882">
      <Terms xmlns="http://schemas.microsoft.com/office/infopath/2007/PartnerControls"/>
    </lcf76f155ced4ddcb4097134ff3c332f>
    <TaxCatchAll xmlns="d7f41c1e-9224-4cc8-be11-5c076200ec81" xsi:nil="true"/>
    <_Flow_SignoffStatus xmlns="c5811e39-2da8-43f8-8e69-88270b2608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27DA2-C9F7-4DE8-AE03-54843AAE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41c1e-9224-4cc8-be11-5c076200ec81"/>
    <ds:schemaRef ds:uri="c5811e39-2da8-43f8-8e69-88270b260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4E4AB-92F5-419B-8B22-9467B025FEE3}">
  <ds:schemaRefs>
    <ds:schemaRef ds:uri="http://schemas.microsoft.com/office/2006/metadata/properties"/>
    <ds:schemaRef ds:uri="http://schemas.microsoft.com/office/infopath/2007/PartnerControls"/>
    <ds:schemaRef ds:uri="c5811e39-2da8-43f8-8e69-88270b260882"/>
    <ds:schemaRef ds:uri="d7f41c1e-9224-4cc8-be11-5c076200ec81"/>
  </ds:schemaRefs>
</ds:datastoreItem>
</file>

<file path=customXml/itemProps3.xml><?xml version="1.0" encoding="utf-8"?>
<ds:datastoreItem xmlns:ds="http://schemas.openxmlformats.org/officeDocument/2006/customXml" ds:itemID="{FA95665D-4AB8-4C68-AC0A-9D3757E1A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第17回　半導体・オブ・ザ・イヤー2010</vt:lpstr>
      <vt:lpstr>第17回　半導体・オブ・ザ・イヤー2010</vt:lpstr>
    </vt:vector>
  </TitlesOfParts>
  <Company>Sangyo Times, Inc.</Company>
  <LinksUpToDate>false</LinksUpToDate>
  <CharactersWithSpaces>1959</CharactersWithSpaces>
  <SharedDoc>false</SharedDoc>
  <HLinks>
    <vt:vector size="18" baseType="variant">
      <vt:variant>
        <vt:i4>65584</vt:i4>
      </vt:variant>
      <vt:variant>
        <vt:i4>6</vt:i4>
      </vt:variant>
      <vt:variant>
        <vt:i4>0</vt:i4>
      </vt:variant>
      <vt:variant>
        <vt:i4>5</vt:i4>
      </vt:variant>
      <vt:variant>
        <vt:lpwstr>mailto:scnw@sangyo-times.co.jp</vt:lpwstr>
      </vt:variant>
      <vt:variant>
        <vt:lpwstr/>
      </vt:variant>
      <vt:variant>
        <vt:i4>65584</vt:i4>
      </vt:variant>
      <vt:variant>
        <vt:i4>3</vt:i4>
      </vt:variant>
      <vt:variant>
        <vt:i4>0</vt:i4>
      </vt:variant>
      <vt:variant>
        <vt:i4>5</vt:i4>
      </vt:variant>
      <vt:variant>
        <vt:lpwstr>mailto:scnw@sangyo-times.co.jp</vt:lpwstr>
      </vt:variant>
      <vt:variant>
        <vt:lpwstr/>
      </vt:variant>
      <vt:variant>
        <vt:i4>65584</vt:i4>
      </vt:variant>
      <vt:variant>
        <vt:i4>0</vt:i4>
      </vt:variant>
      <vt:variant>
        <vt:i4>0</vt:i4>
      </vt:variant>
      <vt:variant>
        <vt:i4>5</vt:i4>
      </vt:variant>
      <vt:variant>
        <vt:lpwstr>mailto:scnw@sangyo-times.co.jp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第17回　半導体・オブ・ザ・イヤー2010</dc:title>
  <dc:creator>tsumura</dc:creator>
  <cp:lastModifiedBy>integra-user</cp:lastModifiedBy>
  <cp:revision>2</cp:revision>
  <cp:lastPrinted>2025-03-05T00:55:00Z</cp:lastPrinted>
  <dcterms:created xsi:type="dcterms:W3CDTF">2025-03-17T03:09:00Z</dcterms:created>
  <dcterms:modified xsi:type="dcterms:W3CDTF">2025-03-17T03:09:00Z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0x01010069888A23592AFE428E411484E7687659</vt:lpwstr>
  </property>
</Properties>
</file>